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7F60" w14:textId="698D660E" w:rsidR="0031795E" w:rsidRPr="00EC3332" w:rsidRDefault="002E0469" w:rsidP="00EC3332">
      <w:pPr>
        <w:jc w:val="center"/>
        <w:rPr>
          <w:rFonts w:ascii="ＭＳ 明朝" w:hAnsi="ＭＳ 明朝"/>
          <w:b/>
          <w:sz w:val="36"/>
          <w:szCs w:val="28"/>
          <w:bdr w:val="single" w:sz="4" w:space="0" w:color="auto"/>
        </w:rPr>
      </w:pPr>
      <w:r>
        <w:rPr>
          <w:rFonts w:ascii="ＭＳ 明朝" w:hAnsi="ＭＳ 明朝" w:hint="eastAsia"/>
          <w:b/>
          <w:sz w:val="36"/>
          <w:szCs w:val="28"/>
          <w:bdr w:val="single" w:sz="4" w:space="0" w:color="auto"/>
        </w:rPr>
        <w:t>柔軟</w:t>
      </w:r>
      <w:r w:rsidR="00EC3332" w:rsidRPr="00EC3332">
        <w:rPr>
          <w:rFonts w:ascii="ＭＳ 明朝" w:hAnsi="ＭＳ 明朝" w:hint="eastAsia"/>
          <w:b/>
          <w:sz w:val="36"/>
          <w:szCs w:val="28"/>
          <w:bdr w:val="single" w:sz="4" w:space="0" w:color="auto"/>
        </w:rPr>
        <w:t>事業計画作成</w:t>
      </w:r>
      <w:r w:rsidR="006005CF">
        <w:rPr>
          <w:rFonts w:ascii="ＭＳ 明朝" w:hAnsi="ＭＳ 明朝" w:hint="eastAsia"/>
          <w:b/>
          <w:sz w:val="36"/>
          <w:szCs w:val="28"/>
          <w:bdr w:val="single" w:sz="4" w:space="0" w:color="auto"/>
        </w:rPr>
        <w:t>サポート</w:t>
      </w:r>
      <w:r w:rsidR="00EC3332" w:rsidRPr="00EC3332">
        <w:rPr>
          <w:rFonts w:ascii="ＭＳ 明朝" w:hAnsi="ＭＳ 明朝" w:hint="eastAsia"/>
          <w:b/>
          <w:sz w:val="36"/>
          <w:szCs w:val="28"/>
          <w:bdr w:val="single" w:sz="4" w:space="0" w:color="auto"/>
        </w:rPr>
        <w:t>マニュアル</w:t>
      </w:r>
    </w:p>
    <w:p w14:paraId="325560B0" w14:textId="77777777" w:rsidR="00EC3332" w:rsidRDefault="00EC3332" w:rsidP="00D33903">
      <w:pPr>
        <w:rPr>
          <w:rFonts w:ascii="ＭＳ 明朝" w:hAnsi="ＭＳ 明朝"/>
          <w:bCs/>
          <w:sz w:val="22"/>
        </w:rPr>
      </w:pPr>
      <w:r>
        <w:rPr>
          <w:rFonts w:ascii="ＭＳ 明朝" w:hAnsi="ＭＳ 明朝" w:hint="eastAsia"/>
          <w:bCs/>
          <w:sz w:val="22"/>
        </w:rPr>
        <w:t>第１　全体を通した</w:t>
      </w:r>
      <w:r w:rsidR="003E2A25" w:rsidRPr="003E2A25">
        <w:rPr>
          <w:rFonts w:ascii="ＭＳ 明朝" w:hAnsi="ＭＳ 明朝" w:hint="eastAsia"/>
          <w:b/>
          <w:sz w:val="22"/>
        </w:rPr>
        <w:t>重要</w:t>
      </w:r>
      <w:r>
        <w:rPr>
          <w:rFonts w:ascii="ＭＳ 明朝" w:hAnsi="ＭＳ 明朝" w:hint="eastAsia"/>
          <w:bCs/>
          <w:sz w:val="22"/>
        </w:rPr>
        <w:t>事項</w:t>
      </w:r>
      <w:r w:rsidR="007D2622">
        <w:rPr>
          <w:rFonts w:ascii="ＭＳ 明朝" w:hAnsi="ＭＳ 明朝" w:hint="eastAsia"/>
          <w:bCs/>
          <w:sz w:val="22"/>
        </w:rPr>
        <w:t xml:space="preserve">　「すべて仮決め」　「すべて変更してOK」</w:t>
      </w:r>
      <w:r w:rsidR="00543682">
        <w:rPr>
          <w:rFonts w:ascii="ＭＳ 明朝" w:hAnsi="ＭＳ 明朝" w:hint="eastAsia"/>
          <w:bCs/>
          <w:sz w:val="22"/>
        </w:rPr>
        <w:t xml:space="preserve">　</w:t>
      </w:r>
      <w:bookmarkStart w:id="0" w:name="_Hlk65318078"/>
      <w:r w:rsidR="00543682">
        <w:rPr>
          <w:rFonts w:ascii="ＭＳ 明朝" w:hAnsi="ＭＳ 明朝" w:hint="eastAsia"/>
          <w:bCs/>
          <w:sz w:val="22"/>
        </w:rPr>
        <w:t>「空欄があってOK」</w:t>
      </w:r>
      <w:bookmarkEnd w:id="0"/>
    </w:p>
    <w:p w14:paraId="106B1F79" w14:textId="0288B381" w:rsidR="006453A8" w:rsidRDefault="00EC3332" w:rsidP="006453A8">
      <w:pPr>
        <w:ind w:left="440" w:hangingChars="200" w:hanging="440"/>
        <w:rPr>
          <w:rFonts w:ascii="ＭＳ 明朝" w:hAnsi="ＭＳ 明朝"/>
          <w:bCs/>
          <w:sz w:val="22"/>
        </w:rPr>
      </w:pPr>
      <w:r>
        <w:rPr>
          <w:rFonts w:ascii="ＭＳ 明朝" w:hAnsi="ＭＳ 明朝" w:hint="eastAsia"/>
          <w:bCs/>
          <w:sz w:val="22"/>
        </w:rPr>
        <w:t xml:space="preserve">　　　時代の変化が激し</w:t>
      </w:r>
      <w:r w:rsidR="007D2622">
        <w:rPr>
          <w:rFonts w:ascii="ＭＳ 明朝" w:hAnsi="ＭＳ 明朝" w:hint="eastAsia"/>
          <w:bCs/>
          <w:sz w:val="22"/>
        </w:rPr>
        <w:t>く、経営状況はどんどん変化していく</w:t>
      </w:r>
      <w:r>
        <w:rPr>
          <w:rFonts w:ascii="ＭＳ 明朝" w:hAnsi="ＭＳ 明朝" w:hint="eastAsia"/>
          <w:bCs/>
          <w:sz w:val="22"/>
        </w:rPr>
        <w:t>ため計画</w:t>
      </w:r>
      <w:r w:rsidR="007D2622">
        <w:rPr>
          <w:rFonts w:ascii="ＭＳ 明朝" w:hAnsi="ＭＳ 明朝" w:hint="eastAsia"/>
          <w:bCs/>
          <w:sz w:val="22"/>
        </w:rPr>
        <w:t>も</w:t>
      </w:r>
      <w:r>
        <w:rPr>
          <w:rFonts w:ascii="ＭＳ 明朝" w:hAnsi="ＭＳ 明朝" w:hint="eastAsia"/>
          <w:bCs/>
          <w:sz w:val="22"/>
        </w:rPr>
        <w:t>どんどん</w:t>
      </w:r>
      <w:r w:rsidRPr="00EC3332">
        <w:rPr>
          <w:rFonts w:ascii="ＭＳ 明朝" w:hAnsi="ＭＳ 明朝" w:hint="eastAsia"/>
          <w:b/>
          <w:sz w:val="22"/>
        </w:rPr>
        <w:t>変化</w:t>
      </w:r>
      <w:r>
        <w:rPr>
          <w:rFonts w:ascii="ＭＳ 明朝" w:hAnsi="ＭＳ 明朝" w:hint="eastAsia"/>
          <w:bCs/>
          <w:sz w:val="22"/>
        </w:rPr>
        <w:t>してOKということを、全体を通してお伝えし続けることが重要。計画を達成する前に計画内容をどんどん変化させてしまってOKで、変化するために「</w:t>
      </w:r>
      <w:r w:rsidRPr="00EC3332">
        <w:rPr>
          <w:rFonts w:ascii="ＭＳ 明朝" w:hAnsi="ＭＳ 明朝" w:hint="eastAsia"/>
          <w:b/>
          <w:sz w:val="22"/>
        </w:rPr>
        <w:t>仮決めして実行してみた計画</w:t>
      </w:r>
      <w:r>
        <w:rPr>
          <w:rFonts w:ascii="ＭＳ 明朝" w:hAnsi="ＭＳ 明朝" w:hint="eastAsia"/>
          <w:bCs/>
          <w:sz w:val="22"/>
        </w:rPr>
        <w:t>」があったほうが良い</w:t>
      </w:r>
      <w:r w:rsidR="00252073">
        <w:rPr>
          <w:rFonts w:ascii="ＭＳ 明朝" w:hAnsi="ＭＳ 明朝" w:hint="eastAsia"/>
          <w:bCs/>
          <w:sz w:val="22"/>
        </w:rPr>
        <w:t>です</w:t>
      </w:r>
      <w:r>
        <w:rPr>
          <w:rFonts w:ascii="ＭＳ 明朝" w:hAnsi="ＭＳ 明朝" w:hint="eastAsia"/>
          <w:bCs/>
          <w:sz w:val="22"/>
        </w:rPr>
        <w:t>。そのため、これから一緒に作る計画内容は全て「確定」ではなく「</w:t>
      </w:r>
      <w:r w:rsidRPr="00EC3332">
        <w:rPr>
          <w:rFonts w:ascii="ＭＳ 明朝" w:hAnsi="ＭＳ 明朝" w:hint="eastAsia"/>
          <w:b/>
          <w:sz w:val="22"/>
        </w:rPr>
        <w:t>仮決め</w:t>
      </w:r>
      <w:r>
        <w:rPr>
          <w:rFonts w:ascii="ＭＳ 明朝" w:hAnsi="ＭＳ 明朝" w:hint="eastAsia"/>
          <w:bCs/>
          <w:sz w:val="22"/>
        </w:rPr>
        <w:t>」だと思って、まずは気楽に作ってみましょう、作っていくうちに変更したくなると思いますので、どんどん遠慮なくおっしゃってください、という趣旨のことを何度もお伝えし続け</w:t>
      </w:r>
      <w:r w:rsidR="00252073">
        <w:rPr>
          <w:rFonts w:ascii="ＭＳ 明朝" w:hAnsi="ＭＳ 明朝" w:hint="eastAsia"/>
          <w:bCs/>
          <w:sz w:val="22"/>
        </w:rPr>
        <w:t>ます</w:t>
      </w:r>
      <w:r>
        <w:rPr>
          <w:rFonts w:ascii="ＭＳ 明朝" w:hAnsi="ＭＳ 明朝" w:hint="eastAsia"/>
          <w:bCs/>
          <w:sz w:val="22"/>
        </w:rPr>
        <w:t>。脱完ぺき主義が大切。</w:t>
      </w:r>
      <w:r w:rsidR="006453A8">
        <w:rPr>
          <w:rFonts w:ascii="ＭＳ 明朝" w:hAnsi="ＭＳ 明朝" w:hint="eastAsia"/>
          <w:bCs/>
          <w:sz w:val="22"/>
        </w:rPr>
        <w:t>作った計画を守り通すのではなく、細かく変更・修正していく、試行錯誤していくプロセスに</w:t>
      </w:r>
      <w:r w:rsidR="006453A8" w:rsidRPr="00CA4CD7">
        <w:rPr>
          <w:rFonts w:ascii="ＭＳ 明朝" w:hAnsi="ＭＳ 明朝" w:hint="eastAsia"/>
          <w:b/>
          <w:sz w:val="22"/>
        </w:rPr>
        <w:t>価値</w:t>
      </w:r>
      <w:r w:rsidR="006453A8">
        <w:rPr>
          <w:rFonts w:ascii="ＭＳ 明朝" w:hAnsi="ＭＳ 明朝" w:hint="eastAsia"/>
          <w:bCs/>
          <w:sz w:val="22"/>
        </w:rPr>
        <w:t>があ</w:t>
      </w:r>
      <w:r w:rsidR="00252073">
        <w:rPr>
          <w:rFonts w:ascii="ＭＳ 明朝" w:hAnsi="ＭＳ 明朝" w:hint="eastAsia"/>
          <w:bCs/>
          <w:sz w:val="22"/>
        </w:rPr>
        <w:t>ります</w:t>
      </w:r>
      <w:r w:rsidR="006453A8">
        <w:rPr>
          <w:rFonts w:ascii="ＭＳ 明朝" w:hAnsi="ＭＳ 明朝" w:hint="eastAsia"/>
          <w:bCs/>
          <w:sz w:val="22"/>
        </w:rPr>
        <w:t>（なお進行方法についてはリクエスト</w:t>
      </w:r>
      <w:r w:rsidR="008A1A7F">
        <w:rPr>
          <w:rFonts w:ascii="ＭＳ 明朝" w:hAnsi="ＭＳ 明朝" w:hint="eastAsia"/>
          <w:bCs/>
          <w:sz w:val="22"/>
        </w:rPr>
        <w:t>が</w:t>
      </w:r>
      <w:r w:rsidR="006453A8">
        <w:rPr>
          <w:rFonts w:ascii="ＭＳ 明朝" w:hAnsi="ＭＳ 明朝" w:hint="eastAsia"/>
          <w:bCs/>
          <w:sz w:val="22"/>
        </w:rPr>
        <w:t>最優先</w:t>
      </w:r>
      <w:r w:rsidR="00252073">
        <w:rPr>
          <w:rFonts w:ascii="ＭＳ 明朝" w:hAnsi="ＭＳ 明朝" w:hint="eastAsia"/>
          <w:bCs/>
          <w:sz w:val="22"/>
        </w:rPr>
        <w:t>です</w:t>
      </w:r>
      <w:r w:rsidR="006453A8">
        <w:rPr>
          <w:rFonts w:ascii="ＭＳ 明朝" w:hAnsi="ＭＳ 明朝" w:hint="eastAsia"/>
          <w:bCs/>
          <w:sz w:val="22"/>
        </w:rPr>
        <w:t>）。</w:t>
      </w:r>
    </w:p>
    <w:p w14:paraId="4B9E09EC" w14:textId="3FF1B6E2" w:rsidR="002E0469" w:rsidRDefault="00CA3B20" w:rsidP="006453A8">
      <w:pPr>
        <w:ind w:left="440" w:hangingChars="200" w:hanging="440"/>
        <w:rPr>
          <w:rFonts w:ascii="ＭＳ 明朝" w:hAnsi="ＭＳ 明朝"/>
          <w:bCs/>
          <w:sz w:val="22"/>
        </w:rPr>
      </w:pPr>
      <w:r>
        <w:rPr>
          <w:rFonts w:ascii="ＭＳ 明朝" w:hAnsi="ＭＳ 明朝" w:hint="eastAsia"/>
          <w:bCs/>
          <w:sz w:val="22"/>
        </w:rPr>
        <w:t xml:space="preserve">　</w:t>
      </w:r>
      <w:bookmarkStart w:id="1" w:name="_Hlk65404657"/>
      <w:r>
        <w:rPr>
          <w:rFonts w:ascii="ＭＳ 明朝" w:hAnsi="ＭＳ 明朝" w:hint="eastAsia"/>
          <w:bCs/>
          <w:sz w:val="22"/>
        </w:rPr>
        <w:t xml:space="preserve">　　なお、</w:t>
      </w:r>
      <w:bookmarkStart w:id="2" w:name="_Hlk65754659"/>
      <w:bookmarkStart w:id="3" w:name="_Hlk65754326"/>
      <w:r w:rsidR="002E0469">
        <w:rPr>
          <w:rFonts w:ascii="ＭＳ 明朝" w:hAnsi="ＭＳ 明朝" w:hint="eastAsia"/>
          <w:bCs/>
          <w:sz w:val="22"/>
        </w:rPr>
        <w:t>柔軟</w:t>
      </w:r>
      <w:r w:rsidR="007D7D8C">
        <w:rPr>
          <w:rFonts w:ascii="ＭＳ 明朝" w:hAnsi="ＭＳ 明朝" w:hint="eastAsia"/>
          <w:bCs/>
          <w:sz w:val="22"/>
        </w:rPr>
        <w:t>事業計画書は、</w:t>
      </w:r>
      <w:r w:rsidR="002E0469">
        <w:rPr>
          <w:rFonts w:ascii="ＭＳ 明朝" w:hAnsi="ＭＳ 明朝" w:hint="eastAsia"/>
          <w:bCs/>
          <w:sz w:val="22"/>
        </w:rPr>
        <w:t>分厚い本格的な事業計画書ではないので柔軟に継続していくことがポイント</w:t>
      </w:r>
      <w:r w:rsidR="00C10570">
        <w:rPr>
          <w:rFonts w:ascii="ＭＳ 明朝" w:hAnsi="ＭＳ 明朝" w:hint="eastAsia"/>
          <w:bCs/>
          <w:sz w:val="22"/>
        </w:rPr>
        <w:t>です。</w:t>
      </w:r>
      <w:r w:rsidR="002E0469">
        <w:rPr>
          <w:rFonts w:ascii="ＭＳ 明朝" w:hAnsi="ＭＳ 明朝" w:hint="eastAsia"/>
          <w:bCs/>
          <w:sz w:val="22"/>
        </w:rPr>
        <w:t>これが運用できた後に、場面ごとに本格的な事業計画書を作ればOK</w:t>
      </w:r>
      <w:r w:rsidR="00C10570">
        <w:rPr>
          <w:rFonts w:ascii="ＭＳ 明朝" w:hAnsi="ＭＳ 明朝" w:hint="eastAsia"/>
          <w:bCs/>
          <w:sz w:val="22"/>
        </w:rPr>
        <w:t>で、はじめから本格的なものをつくろうとすると運用しづらかったり、挫折してしまいがちです</w:t>
      </w:r>
      <w:r w:rsidR="002E0469">
        <w:rPr>
          <w:rFonts w:ascii="ＭＳ 明朝" w:hAnsi="ＭＳ 明朝" w:hint="eastAsia"/>
          <w:bCs/>
          <w:sz w:val="22"/>
        </w:rPr>
        <w:t>。</w:t>
      </w:r>
    </w:p>
    <w:bookmarkEnd w:id="2"/>
    <w:p w14:paraId="78A32F22" w14:textId="78D906E5" w:rsidR="00CA3B20" w:rsidRDefault="002E0469" w:rsidP="002E0469">
      <w:pPr>
        <w:ind w:leftChars="200" w:left="420" w:firstLineChars="100" w:firstLine="220"/>
        <w:rPr>
          <w:rFonts w:ascii="ＭＳ 明朝" w:hAnsi="ＭＳ 明朝"/>
          <w:bCs/>
          <w:sz w:val="22"/>
        </w:rPr>
      </w:pPr>
      <w:r>
        <w:rPr>
          <w:rFonts w:ascii="ＭＳ 明朝" w:hAnsi="ＭＳ 明朝" w:hint="eastAsia"/>
          <w:bCs/>
          <w:sz w:val="22"/>
        </w:rPr>
        <w:t>また、</w:t>
      </w:r>
      <w:r w:rsidR="007D7D8C">
        <w:rPr>
          <w:rFonts w:ascii="ＭＳ 明朝" w:hAnsi="ＭＳ 明朝" w:hint="eastAsia"/>
          <w:bCs/>
          <w:sz w:val="22"/>
        </w:rPr>
        <w:t>会社全体の計画だけでなく、事業ごとの計画、プロジェクトごとの計画、部門や班ごとの計画、そして、個人別の計画を作ってもOKで、臨機応変に柔軟に、自由に、ゆるく浅く長く続けることがコツです。</w:t>
      </w:r>
      <w:bookmarkEnd w:id="3"/>
    </w:p>
    <w:bookmarkEnd w:id="1"/>
    <w:p w14:paraId="275424D0" w14:textId="77777777" w:rsidR="00EC3332" w:rsidRDefault="00EC3332" w:rsidP="006453A8">
      <w:pPr>
        <w:ind w:left="440" w:hangingChars="200" w:hanging="440"/>
        <w:rPr>
          <w:rFonts w:ascii="ＭＳ 明朝" w:hAnsi="ＭＳ 明朝"/>
          <w:bCs/>
          <w:sz w:val="22"/>
        </w:rPr>
      </w:pPr>
      <w:r>
        <w:rPr>
          <w:rFonts w:ascii="ＭＳ 明朝" w:hAnsi="ＭＳ 明朝" w:hint="eastAsia"/>
          <w:bCs/>
          <w:sz w:val="22"/>
        </w:rPr>
        <w:t>第２　冒頭のあいさつ</w:t>
      </w:r>
    </w:p>
    <w:p w14:paraId="621503F8" w14:textId="77777777" w:rsidR="00EC3332" w:rsidRDefault="00EC3332" w:rsidP="00EC3332">
      <w:pPr>
        <w:ind w:leftChars="200" w:left="420"/>
        <w:rPr>
          <w:rFonts w:ascii="ＭＳ 明朝" w:hAnsi="ＭＳ 明朝"/>
          <w:bCs/>
          <w:sz w:val="22"/>
        </w:rPr>
      </w:pPr>
      <w:r>
        <w:rPr>
          <w:rFonts w:ascii="ＭＳ 明朝" w:hAnsi="ＭＳ 明朝" w:hint="eastAsia"/>
          <w:bCs/>
          <w:sz w:val="22"/>
        </w:rPr>
        <w:t>「それでは、今回は、○○や○○をしていきたいとのことでしたので、一緒に事業計画書を作っていきましょう。」</w:t>
      </w:r>
    </w:p>
    <w:p w14:paraId="5B463B13" w14:textId="77777777" w:rsidR="00EC3332" w:rsidRDefault="00EC3332" w:rsidP="00D33903">
      <w:pPr>
        <w:rPr>
          <w:rFonts w:ascii="ＭＳ 明朝" w:hAnsi="ＭＳ 明朝"/>
          <w:bCs/>
          <w:sz w:val="22"/>
        </w:rPr>
      </w:pPr>
      <w:r>
        <w:rPr>
          <w:rFonts w:ascii="ＭＳ 明朝" w:hAnsi="ＭＳ 明朝" w:hint="eastAsia"/>
          <w:bCs/>
          <w:sz w:val="22"/>
        </w:rPr>
        <w:t xml:space="preserve">　　（上記の「○○」に入る、経営者のよくあるニーズは、</w:t>
      </w:r>
    </w:p>
    <w:p w14:paraId="30553D04" w14:textId="77777777" w:rsidR="00EC3332" w:rsidRDefault="00EC3332" w:rsidP="00EC3332">
      <w:pPr>
        <w:ind w:firstLineChars="300" w:firstLine="660"/>
        <w:rPr>
          <w:rFonts w:ascii="ＭＳ 明朝" w:hAnsi="ＭＳ 明朝"/>
          <w:bCs/>
          <w:sz w:val="22"/>
        </w:rPr>
      </w:pPr>
      <w:r>
        <w:rPr>
          <w:rFonts w:ascii="ＭＳ 明朝" w:hAnsi="ＭＳ 明朝" w:hint="eastAsia"/>
          <w:bCs/>
          <w:sz w:val="22"/>
        </w:rPr>
        <w:t>事業計画をつくったことがないので作ってみたい、</w:t>
      </w:r>
    </w:p>
    <w:p w14:paraId="5112989F" w14:textId="77777777" w:rsidR="00EC3332" w:rsidRDefault="00EC3332" w:rsidP="00EC3332">
      <w:pPr>
        <w:ind w:firstLineChars="300" w:firstLine="660"/>
        <w:rPr>
          <w:rFonts w:ascii="ＭＳ 明朝" w:hAnsi="ＭＳ 明朝"/>
          <w:bCs/>
          <w:sz w:val="22"/>
        </w:rPr>
      </w:pPr>
      <w:r>
        <w:rPr>
          <w:rFonts w:ascii="ＭＳ 明朝" w:hAnsi="ＭＳ 明朝" w:hint="eastAsia"/>
          <w:bCs/>
          <w:sz w:val="22"/>
        </w:rPr>
        <w:t>目標があったほ</w:t>
      </w:r>
      <w:r w:rsidR="00E22A26">
        <w:rPr>
          <w:rFonts w:ascii="ＭＳ 明朝" w:hAnsi="ＭＳ 明朝" w:hint="eastAsia"/>
          <w:bCs/>
          <w:sz w:val="22"/>
        </w:rPr>
        <w:t>う</w:t>
      </w:r>
      <w:r>
        <w:rPr>
          <w:rFonts w:ascii="ＭＳ 明朝" w:hAnsi="ＭＳ 明朝" w:hint="eastAsia"/>
          <w:bCs/>
          <w:sz w:val="22"/>
        </w:rPr>
        <w:t>が毎日がんばれる、</w:t>
      </w:r>
    </w:p>
    <w:p w14:paraId="5175E141" w14:textId="77777777" w:rsidR="00EC3332" w:rsidRDefault="00EC3332" w:rsidP="00EC3332">
      <w:pPr>
        <w:ind w:firstLineChars="300" w:firstLine="660"/>
        <w:rPr>
          <w:rFonts w:ascii="ＭＳ 明朝" w:hAnsi="ＭＳ 明朝"/>
          <w:bCs/>
          <w:sz w:val="22"/>
        </w:rPr>
      </w:pPr>
      <w:r>
        <w:rPr>
          <w:rFonts w:ascii="ＭＳ 明朝" w:hAnsi="ＭＳ 明朝" w:hint="eastAsia"/>
          <w:bCs/>
          <w:sz w:val="22"/>
        </w:rPr>
        <w:t>最近ダラダラしてしまっている、</w:t>
      </w:r>
    </w:p>
    <w:p w14:paraId="324F5E1F" w14:textId="77777777" w:rsidR="00EC3332" w:rsidRDefault="00EC3332" w:rsidP="00EC3332">
      <w:pPr>
        <w:ind w:firstLineChars="300" w:firstLine="660"/>
        <w:rPr>
          <w:rFonts w:ascii="ＭＳ 明朝" w:hAnsi="ＭＳ 明朝"/>
          <w:bCs/>
          <w:sz w:val="22"/>
        </w:rPr>
      </w:pPr>
      <w:r>
        <w:rPr>
          <w:rFonts w:ascii="ＭＳ 明朝" w:hAnsi="ＭＳ 明朝" w:hint="eastAsia"/>
          <w:bCs/>
          <w:sz w:val="22"/>
        </w:rPr>
        <w:t>金融機関へのアピール材料を作って融資を獲得したい、</w:t>
      </w:r>
    </w:p>
    <w:p w14:paraId="29DA8722" w14:textId="77777777" w:rsidR="00EC3332" w:rsidRDefault="00EC3332" w:rsidP="00EC3332">
      <w:pPr>
        <w:ind w:firstLineChars="300" w:firstLine="660"/>
        <w:rPr>
          <w:rFonts w:ascii="ＭＳ 明朝" w:hAnsi="ＭＳ 明朝"/>
          <w:bCs/>
          <w:sz w:val="22"/>
        </w:rPr>
      </w:pPr>
      <w:r>
        <w:rPr>
          <w:rFonts w:ascii="ＭＳ 明朝" w:hAnsi="ＭＳ 明朝" w:hint="eastAsia"/>
          <w:bCs/>
          <w:sz w:val="22"/>
        </w:rPr>
        <w:t>補助金や助成金をもらうために事業計画があったほうが良いと聞いた、</w:t>
      </w:r>
    </w:p>
    <w:p w14:paraId="3F7EDBD9" w14:textId="77777777" w:rsidR="00EC3332" w:rsidRDefault="00EC3332" w:rsidP="00EC3332">
      <w:pPr>
        <w:ind w:firstLineChars="300" w:firstLine="660"/>
        <w:rPr>
          <w:rFonts w:ascii="ＭＳ 明朝" w:hAnsi="ＭＳ 明朝"/>
          <w:bCs/>
          <w:sz w:val="22"/>
        </w:rPr>
      </w:pPr>
      <w:r>
        <w:rPr>
          <w:rFonts w:ascii="ＭＳ 明朝" w:hAnsi="ＭＳ 明朝" w:hint="eastAsia"/>
          <w:bCs/>
          <w:sz w:val="22"/>
        </w:rPr>
        <w:t>などです）</w:t>
      </w:r>
    </w:p>
    <w:p w14:paraId="00C4EC07" w14:textId="34035FE5" w:rsidR="00F3436A" w:rsidRDefault="00F3436A" w:rsidP="00F3436A">
      <w:pPr>
        <w:ind w:left="440" w:hangingChars="200" w:hanging="440"/>
        <w:rPr>
          <w:rFonts w:ascii="ＭＳ 明朝" w:hAnsi="ＭＳ 明朝"/>
          <w:bCs/>
          <w:sz w:val="22"/>
        </w:rPr>
      </w:pPr>
      <w:r>
        <w:rPr>
          <w:rFonts w:ascii="ＭＳ 明朝" w:hAnsi="ＭＳ 明朝" w:hint="eastAsia"/>
          <w:bCs/>
          <w:sz w:val="22"/>
        </w:rPr>
        <w:t xml:space="preserve">　　「</w:t>
      </w:r>
      <w:r w:rsidR="006005CF">
        <w:rPr>
          <w:rFonts w:ascii="ＭＳ 明朝" w:hAnsi="ＭＳ 明朝" w:hint="eastAsia"/>
          <w:bCs/>
          <w:sz w:val="22"/>
        </w:rPr>
        <w:t>私</w:t>
      </w:r>
      <w:r>
        <w:rPr>
          <w:rFonts w:ascii="ＭＳ 明朝" w:hAnsi="ＭＳ 明朝" w:hint="eastAsia"/>
          <w:bCs/>
          <w:sz w:val="22"/>
        </w:rPr>
        <w:t>もそうだったんですけど、計画作りって</w:t>
      </w:r>
      <w:r w:rsidR="00543682">
        <w:rPr>
          <w:rFonts w:ascii="ＭＳ 明朝" w:hAnsi="ＭＳ 明朝" w:hint="eastAsia"/>
          <w:bCs/>
          <w:sz w:val="22"/>
        </w:rPr>
        <w:t>、</w:t>
      </w:r>
      <w:r>
        <w:rPr>
          <w:rFonts w:ascii="ＭＳ 明朝" w:hAnsi="ＭＳ 明朝" w:hint="eastAsia"/>
          <w:bCs/>
          <w:sz w:val="22"/>
        </w:rPr>
        <w:t>なかなか一人だとやらないまま放置してしまうことが多いので、誰かと一緒にやるのがオススメです。また</w:t>
      </w:r>
      <w:r w:rsidR="00E26C53">
        <w:rPr>
          <w:rFonts w:ascii="ＭＳ 明朝" w:hAnsi="ＭＳ 明朝" w:hint="eastAsia"/>
          <w:bCs/>
          <w:sz w:val="22"/>
        </w:rPr>
        <w:t>、</w:t>
      </w:r>
      <w:r>
        <w:rPr>
          <w:rFonts w:ascii="ＭＳ 明朝" w:hAnsi="ＭＳ 明朝" w:hint="eastAsia"/>
          <w:bCs/>
          <w:sz w:val="22"/>
        </w:rPr>
        <w:t>作った計画の振り返りや見直しもなかなか一人だとやらなくなってしまうので、定期的に振り返るタイミングを設けておくと、やりやすくなりますよ。日々忙しくて、なかなかこうやって会社のために会社のことをじっくり考える時間ってとりづらかったりすると思うので、せっかくなので、リラックスして、楽しみながら</w:t>
      </w:r>
      <w:r w:rsidR="0048169D">
        <w:rPr>
          <w:rFonts w:ascii="ＭＳ 明朝" w:hAnsi="ＭＳ 明朝" w:hint="eastAsia"/>
          <w:bCs/>
          <w:sz w:val="22"/>
        </w:rPr>
        <w:t>、一緒に</w:t>
      </w:r>
      <w:r>
        <w:rPr>
          <w:rFonts w:ascii="ＭＳ 明朝" w:hAnsi="ＭＳ 明朝" w:hint="eastAsia"/>
          <w:bCs/>
          <w:sz w:val="22"/>
        </w:rPr>
        <w:t>作っていきましょう」</w:t>
      </w:r>
    </w:p>
    <w:p w14:paraId="1D9F7401" w14:textId="77777777" w:rsidR="008A1A7F" w:rsidRDefault="008A1A7F" w:rsidP="00F3436A">
      <w:pPr>
        <w:ind w:left="440" w:hangingChars="200" w:hanging="440"/>
        <w:rPr>
          <w:rFonts w:ascii="ＭＳ 明朝" w:hAnsi="ＭＳ 明朝"/>
          <w:bCs/>
          <w:sz w:val="22"/>
        </w:rPr>
      </w:pPr>
    </w:p>
    <w:p w14:paraId="09320B55" w14:textId="17A82DC5" w:rsidR="00543682" w:rsidRDefault="00543682" w:rsidP="00F3436A">
      <w:pPr>
        <w:ind w:left="440" w:hangingChars="200" w:hanging="440"/>
        <w:rPr>
          <w:rFonts w:ascii="ＭＳ 明朝" w:hAnsi="ＭＳ 明朝"/>
          <w:bCs/>
          <w:sz w:val="22"/>
        </w:rPr>
      </w:pPr>
      <w:r>
        <w:rPr>
          <w:rFonts w:ascii="ＭＳ 明朝" w:hAnsi="ＭＳ 明朝" w:hint="eastAsia"/>
          <w:bCs/>
          <w:sz w:val="22"/>
        </w:rPr>
        <w:t xml:space="preserve">　　「</w:t>
      </w:r>
      <w:bookmarkStart w:id="4" w:name="_Hlk65318035"/>
      <w:r>
        <w:rPr>
          <w:rFonts w:ascii="ＭＳ 明朝" w:hAnsi="ＭＳ 明朝" w:hint="eastAsia"/>
          <w:bCs/>
          <w:sz w:val="22"/>
        </w:rPr>
        <w:t>よく、「</w:t>
      </w:r>
      <w:r w:rsidRPr="00B45D72">
        <w:rPr>
          <w:rFonts w:ascii="ＭＳ 明朝" w:hAnsi="ＭＳ 明朝" w:hint="eastAsia"/>
          <w:b/>
          <w:sz w:val="22"/>
        </w:rPr>
        <w:t>第二領域</w:t>
      </w:r>
      <w:r>
        <w:rPr>
          <w:rFonts w:ascii="ＭＳ 明朝" w:hAnsi="ＭＳ 明朝" w:hint="eastAsia"/>
          <w:bCs/>
          <w:sz w:val="22"/>
        </w:rPr>
        <w:t>」と言われる、「</w:t>
      </w:r>
      <w:r w:rsidRPr="00B45D72">
        <w:rPr>
          <w:rFonts w:ascii="ＭＳ 明朝" w:hAnsi="ＭＳ 明朝" w:hint="eastAsia"/>
          <w:b/>
          <w:sz w:val="22"/>
        </w:rPr>
        <w:t>重要だけど緊急でない事</w:t>
      </w:r>
      <w:r>
        <w:rPr>
          <w:rFonts w:ascii="ＭＳ 明朝" w:hAnsi="ＭＳ 明朝" w:hint="eastAsia"/>
          <w:bCs/>
          <w:sz w:val="22"/>
        </w:rPr>
        <w:t>」ってついつい後回しにしてしまって、みなさん、自分のことよりも人のために行動してしまって、自分のことは後回しにしてしまいがちなので、だからこそ、ビジネスコーチをつけて、モチベーションサポート、</w:t>
      </w:r>
      <w:r>
        <w:rPr>
          <w:rFonts w:ascii="ＭＳ 明朝" w:hAnsi="ＭＳ 明朝" w:hint="eastAsia"/>
          <w:bCs/>
          <w:sz w:val="22"/>
        </w:rPr>
        <w:lastRenderedPageBreak/>
        <w:t>行動管理サポートを受ける、</w:t>
      </w:r>
      <w:r w:rsidRPr="00B45D72">
        <w:rPr>
          <w:rFonts w:ascii="ＭＳ 明朝" w:hAnsi="ＭＳ 明朝" w:hint="eastAsia"/>
          <w:b/>
          <w:sz w:val="22"/>
        </w:rPr>
        <w:t>ビジネスコーチをつける感覚を体感</w:t>
      </w:r>
      <w:r>
        <w:rPr>
          <w:rFonts w:ascii="ＭＳ 明朝" w:hAnsi="ＭＳ 明朝" w:hint="eastAsia"/>
          <w:bCs/>
          <w:sz w:val="22"/>
        </w:rPr>
        <w:t>してもらうと良いと思います。体験してみてよかったら、それを部下の方とか大切な方にやってあげると喜ばれます（ただし、身内や家族は感情が入ってしまうのでやめておいた方が無難です）</w:t>
      </w:r>
      <w:bookmarkEnd w:id="4"/>
      <w:r>
        <w:rPr>
          <w:rFonts w:ascii="ＭＳ 明朝" w:hAnsi="ＭＳ 明朝" w:hint="eastAsia"/>
          <w:bCs/>
          <w:sz w:val="22"/>
        </w:rPr>
        <w:t>。」</w:t>
      </w:r>
    </w:p>
    <w:p w14:paraId="29F0ACF1" w14:textId="77777777" w:rsidR="007D529E" w:rsidRDefault="007D529E" w:rsidP="00F3436A">
      <w:pPr>
        <w:ind w:left="440" w:hangingChars="200" w:hanging="440"/>
        <w:rPr>
          <w:rFonts w:ascii="ＭＳ 明朝" w:hAnsi="ＭＳ 明朝"/>
          <w:bCs/>
          <w:sz w:val="22"/>
        </w:rPr>
      </w:pPr>
    </w:p>
    <w:p w14:paraId="240C57C1" w14:textId="020E8D20" w:rsidR="007D529E" w:rsidRDefault="00252073" w:rsidP="00252073">
      <w:pPr>
        <w:ind w:leftChars="200" w:left="420"/>
        <w:rPr>
          <w:rFonts w:ascii="ＭＳ 明朝" w:hAnsi="ＭＳ 明朝"/>
          <w:bCs/>
          <w:sz w:val="22"/>
        </w:rPr>
      </w:pPr>
      <w:r>
        <w:rPr>
          <w:rFonts w:ascii="ＭＳ 明朝" w:hAnsi="ＭＳ 明朝" w:hint="eastAsia"/>
          <w:bCs/>
          <w:sz w:val="22"/>
        </w:rPr>
        <w:t>「</w:t>
      </w:r>
      <w:r w:rsidR="007D529E">
        <w:rPr>
          <w:rFonts w:ascii="ＭＳ 明朝" w:hAnsi="ＭＳ 明朝" w:hint="eastAsia"/>
          <w:bCs/>
          <w:sz w:val="22"/>
        </w:rPr>
        <w:t>ちなみに、パーソナリティ心理学によると、人生をコントロールできている感覚が多いほど、幸福を感じやすいそうです。自分で、自分のために、自分の目標・計画を立てて実行してみて、振り返りながら修正しながら進めていくことは人生をコントロールしている感覚を増やしてくれるのかもしれません。</w:t>
      </w:r>
    </w:p>
    <w:p w14:paraId="088F3C77" w14:textId="489AB8E3" w:rsidR="007D529E" w:rsidRDefault="007D529E" w:rsidP="007D529E">
      <w:pPr>
        <w:ind w:leftChars="200" w:left="420" w:firstLineChars="100" w:firstLine="220"/>
        <w:rPr>
          <w:rFonts w:ascii="ＭＳ 明朝" w:hAnsi="ＭＳ 明朝"/>
          <w:bCs/>
          <w:sz w:val="22"/>
        </w:rPr>
      </w:pPr>
      <w:r>
        <w:rPr>
          <w:rFonts w:ascii="ＭＳ 明朝" w:hAnsi="ＭＳ 明朝" w:hint="eastAsia"/>
          <w:bCs/>
          <w:sz w:val="22"/>
        </w:rPr>
        <w:t>また、多くのビジネス書で、「紙に書いた目標は実現しやすい」という旨の記載が多いので、楽しみながら、やってみましょう。</w:t>
      </w:r>
      <w:r w:rsidR="00252073">
        <w:rPr>
          <w:rFonts w:ascii="ＭＳ 明朝" w:hAnsi="ＭＳ 明朝" w:hint="eastAsia"/>
          <w:bCs/>
          <w:sz w:val="22"/>
        </w:rPr>
        <w:t>」</w:t>
      </w:r>
    </w:p>
    <w:p w14:paraId="7A6EF5C1" w14:textId="77777777" w:rsidR="007D529E" w:rsidRDefault="007D529E" w:rsidP="00F3436A">
      <w:pPr>
        <w:ind w:left="440" w:hangingChars="200" w:hanging="440"/>
        <w:rPr>
          <w:rFonts w:ascii="ＭＳ 明朝" w:hAnsi="ＭＳ 明朝"/>
          <w:bCs/>
          <w:sz w:val="22"/>
        </w:rPr>
      </w:pPr>
    </w:p>
    <w:p w14:paraId="5FE96700" w14:textId="77777777" w:rsidR="00EC3332" w:rsidRDefault="00985224" w:rsidP="00EC3332">
      <w:pPr>
        <w:rPr>
          <w:rFonts w:ascii="ＭＳ 明朝" w:hAnsi="ＭＳ 明朝"/>
          <w:bCs/>
          <w:sz w:val="22"/>
        </w:rPr>
      </w:pPr>
      <w:r>
        <w:rPr>
          <w:rFonts w:ascii="ＭＳ 明朝" w:hAnsi="ＭＳ 明朝" w:hint="eastAsia"/>
          <w:bCs/>
          <w:sz w:val="22"/>
        </w:rPr>
        <w:t>第３　理念・ビジョン・ミッション等</w:t>
      </w:r>
    </w:p>
    <w:p w14:paraId="18214627" w14:textId="77777777" w:rsidR="00985224" w:rsidRDefault="00985224" w:rsidP="00EC3332">
      <w:pPr>
        <w:rPr>
          <w:rFonts w:ascii="ＭＳ 明朝" w:hAnsi="ＭＳ 明朝"/>
          <w:bCs/>
          <w:sz w:val="22"/>
        </w:rPr>
      </w:pPr>
      <w:r>
        <w:rPr>
          <w:rFonts w:ascii="ＭＳ 明朝" w:hAnsi="ＭＳ 明朝" w:hint="eastAsia"/>
          <w:bCs/>
          <w:sz w:val="22"/>
        </w:rPr>
        <w:t xml:space="preserve">　１　前提</w:t>
      </w:r>
    </w:p>
    <w:p w14:paraId="4F8D0B8D" w14:textId="77777777" w:rsidR="00985224" w:rsidRDefault="00985224" w:rsidP="00EC3332">
      <w:pPr>
        <w:rPr>
          <w:rFonts w:ascii="ＭＳ 明朝" w:hAnsi="ＭＳ 明朝"/>
          <w:bCs/>
          <w:sz w:val="22"/>
        </w:rPr>
      </w:pPr>
      <w:r>
        <w:rPr>
          <w:rFonts w:ascii="ＭＳ 明朝" w:hAnsi="ＭＳ 明朝" w:hint="eastAsia"/>
          <w:bCs/>
          <w:sz w:val="22"/>
        </w:rPr>
        <w:t xml:space="preserve">　　　すでに作成済みの方は飛ばしてもOK。ない方でも後回しにしたい方は後回しでもOK。</w:t>
      </w:r>
    </w:p>
    <w:p w14:paraId="710101B4" w14:textId="77777777" w:rsidR="00985224" w:rsidRDefault="00985224" w:rsidP="00EC3332">
      <w:pPr>
        <w:rPr>
          <w:rFonts w:ascii="ＭＳ 明朝" w:hAnsi="ＭＳ 明朝"/>
          <w:bCs/>
          <w:sz w:val="22"/>
        </w:rPr>
      </w:pPr>
      <w:r>
        <w:rPr>
          <w:rFonts w:ascii="ＭＳ 明朝" w:hAnsi="ＭＳ 明朝" w:hint="eastAsia"/>
          <w:bCs/>
          <w:sz w:val="22"/>
        </w:rPr>
        <w:t xml:space="preserve">　　　仮決めしてどんどん進むことが大事（ここに時間がかかる方も多い為）</w:t>
      </w:r>
      <w:r w:rsidR="006005CF">
        <w:rPr>
          <w:rFonts w:ascii="ＭＳ 明朝" w:hAnsi="ＭＳ 明朝" w:hint="eastAsia"/>
          <w:bCs/>
          <w:sz w:val="22"/>
        </w:rPr>
        <w:t>。</w:t>
      </w:r>
    </w:p>
    <w:p w14:paraId="4EAB3C4B" w14:textId="77777777" w:rsidR="00985224" w:rsidRDefault="00985224" w:rsidP="00EC3332">
      <w:pPr>
        <w:rPr>
          <w:rFonts w:ascii="ＭＳ 明朝" w:hAnsi="ＭＳ 明朝"/>
          <w:bCs/>
          <w:sz w:val="22"/>
        </w:rPr>
      </w:pPr>
      <w:r>
        <w:rPr>
          <w:rFonts w:ascii="ＭＳ 明朝" w:hAnsi="ＭＳ 明朝" w:hint="eastAsia"/>
          <w:bCs/>
          <w:sz w:val="22"/>
        </w:rPr>
        <w:t xml:space="preserve">　２　用語説明</w:t>
      </w:r>
    </w:p>
    <w:p w14:paraId="1A34E449" w14:textId="77777777" w:rsidR="00985224" w:rsidRDefault="00985224" w:rsidP="00985224">
      <w:pPr>
        <w:ind w:left="440" w:hangingChars="200" w:hanging="440"/>
        <w:rPr>
          <w:rFonts w:ascii="ＭＳ 明朝" w:hAnsi="ＭＳ 明朝"/>
          <w:bCs/>
          <w:sz w:val="22"/>
        </w:rPr>
      </w:pPr>
      <w:r>
        <w:rPr>
          <w:rFonts w:ascii="ＭＳ 明朝" w:hAnsi="ＭＳ 明朝" w:hint="eastAsia"/>
          <w:bCs/>
          <w:sz w:val="22"/>
        </w:rPr>
        <w:t xml:space="preserve">　　　まずは、用語の説明をする（別紙シート使用）。ただし、法律やルールがあるわけではないので、ご自身がしっくりくる用語（解釈）を用いればOK。まずは作成者が納得することが一番で、他者が理解できて応援してくれるようになることを目指すことは後回し。</w:t>
      </w:r>
    </w:p>
    <w:p w14:paraId="7A269297" w14:textId="77777777" w:rsidR="00985224" w:rsidRPr="00985224" w:rsidRDefault="00985224" w:rsidP="00985224">
      <w:pPr>
        <w:ind w:left="440" w:hangingChars="200" w:hanging="440"/>
        <w:rPr>
          <w:rFonts w:ascii="ＭＳ 明朝" w:hAnsi="ＭＳ 明朝"/>
          <w:bCs/>
          <w:sz w:val="22"/>
        </w:rPr>
      </w:pPr>
      <w:r>
        <w:rPr>
          <w:rFonts w:ascii="ＭＳ 明朝" w:hAnsi="ＭＳ 明朝" w:hint="eastAsia"/>
          <w:bCs/>
          <w:sz w:val="22"/>
        </w:rPr>
        <w:t xml:space="preserve">　３　記入用：理念・ビジョン・ミッション・セルフイメージシート作成</w:t>
      </w:r>
    </w:p>
    <w:p w14:paraId="34D2B566" w14:textId="77777777" w:rsidR="00985224" w:rsidRDefault="00985224" w:rsidP="00985224">
      <w:pPr>
        <w:ind w:left="440" w:hangingChars="200" w:hanging="440"/>
        <w:rPr>
          <w:rFonts w:ascii="ＭＳ 明朝" w:hAnsi="ＭＳ 明朝"/>
          <w:bCs/>
          <w:sz w:val="22"/>
        </w:rPr>
      </w:pPr>
      <w:r>
        <w:rPr>
          <w:rFonts w:ascii="ＭＳ 明朝" w:hAnsi="ＭＳ 明朝" w:hint="eastAsia"/>
          <w:bCs/>
          <w:sz w:val="22"/>
        </w:rPr>
        <w:t xml:space="preserve">　　　上記シートを配布して説明。作成をサポート。すぐに思い浮かぶ方はそれでOK。多くの方は、なかなか思い浮かばないので、まずは</w:t>
      </w:r>
      <w:r w:rsidR="00F3436A">
        <w:rPr>
          <w:rFonts w:ascii="ＭＳ 明朝" w:hAnsi="ＭＳ 明朝" w:hint="eastAsia"/>
          <w:bCs/>
          <w:sz w:val="22"/>
        </w:rPr>
        <w:t>好き</w:t>
      </w:r>
      <w:r>
        <w:rPr>
          <w:rFonts w:ascii="ＭＳ 明朝" w:hAnsi="ＭＳ 明朝" w:hint="eastAsia"/>
          <w:bCs/>
          <w:sz w:val="22"/>
        </w:rPr>
        <w:t>な単語、しっくり来る単語を少しずつ集める。</w:t>
      </w:r>
    </w:p>
    <w:p w14:paraId="60A02C5E" w14:textId="77777777" w:rsidR="00515C95" w:rsidRDefault="00985224" w:rsidP="00985224">
      <w:pPr>
        <w:ind w:left="440" w:hangingChars="200" w:hanging="440"/>
        <w:rPr>
          <w:rFonts w:ascii="ＭＳ 明朝" w:hAnsi="ＭＳ 明朝"/>
          <w:bCs/>
          <w:sz w:val="22"/>
        </w:rPr>
      </w:pPr>
      <w:r>
        <w:rPr>
          <w:rFonts w:ascii="ＭＳ 明朝" w:hAnsi="ＭＳ 明朝" w:hint="eastAsia"/>
          <w:bCs/>
          <w:sz w:val="22"/>
        </w:rPr>
        <w:t xml:space="preserve">　　　そのために下記ワークをやってみたり、宿題にしたりする</w:t>
      </w:r>
      <w:r w:rsidR="00543682">
        <w:rPr>
          <w:rFonts w:ascii="ＭＳ 明朝" w:hAnsi="ＭＳ 明朝" w:hint="eastAsia"/>
          <w:bCs/>
          <w:sz w:val="22"/>
        </w:rPr>
        <w:t>。</w:t>
      </w:r>
      <w:bookmarkStart w:id="5" w:name="_Hlk65318134"/>
    </w:p>
    <w:p w14:paraId="1285DE5A" w14:textId="0455F74F" w:rsidR="00985224" w:rsidRDefault="00543682" w:rsidP="00515C95">
      <w:pPr>
        <w:ind w:leftChars="200" w:left="420"/>
        <w:rPr>
          <w:rFonts w:ascii="ＭＳ 明朝" w:hAnsi="ＭＳ 明朝"/>
          <w:bCs/>
          <w:sz w:val="22"/>
        </w:rPr>
      </w:pPr>
      <w:r>
        <w:rPr>
          <w:rFonts w:ascii="ＭＳ 明朝" w:hAnsi="ＭＳ 明朝" w:hint="eastAsia"/>
          <w:bCs/>
          <w:sz w:val="22"/>
        </w:rPr>
        <w:t>（長期スパンで</w:t>
      </w:r>
      <w:r w:rsidR="00515C95">
        <w:rPr>
          <w:rFonts w:ascii="ＭＳ 明朝" w:hAnsi="ＭＳ 明朝" w:hint="eastAsia"/>
          <w:bCs/>
          <w:sz w:val="22"/>
        </w:rPr>
        <w:t>何度も</w:t>
      </w:r>
      <w:r>
        <w:rPr>
          <w:rFonts w:ascii="ＭＳ 明朝" w:hAnsi="ＭＳ 明朝" w:hint="eastAsia"/>
          <w:bCs/>
          <w:sz w:val="22"/>
        </w:rPr>
        <w:t>繰り返す</w:t>
      </w:r>
      <w:r w:rsidR="00515C95">
        <w:rPr>
          <w:rFonts w:ascii="ＭＳ 明朝" w:hAnsi="ＭＳ 明朝" w:hint="eastAsia"/>
          <w:bCs/>
          <w:sz w:val="22"/>
        </w:rPr>
        <w:t>と、いつか見つかるかもしれませんし、それもさらに変化するかもしれません。</w:t>
      </w:r>
      <w:r>
        <w:rPr>
          <w:rFonts w:ascii="ＭＳ 明朝" w:hAnsi="ＭＳ 明朝" w:hint="eastAsia"/>
          <w:bCs/>
          <w:sz w:val="22"/>
        </w:rPr>
        <w:t>）</w:t>
      </w:r>
      <w:bookmarkEnd w:id="5"/>
    </w:p>
    <w:p w14:paraId="34AFE36F" w14:textId="77777777" w:rsidR="00985224" w:rsidRDefault="00985224" w:rsidP="00985224">
      <w:pPr>
        <w:ind w:left="440" w:hangingChars="200" w:hanging="440"/>
        <w:rPr>
          <w:rFonts w:ascii="ＭＳ 明朝" w:hAnsi="ＭＳ 明朝"/>
          <w:bCs/>
          <w:sz w:val="22"/>
        </w:rPr>
      </w:pPr>
      <w:r>
        <w:rPr>
          <w:rFonts w:ascii="ＭＳ 明朝" w:hAnsi="ＭＳ 明朝" w:hint="eastAsia"/>
          <w:bCs/>
          <w:sz w:val="22"/>
        </w:rPr>
        <w:t xml:space="preserve">　　①やりたいことリスト作り</w:t>
      </w:r>
    </w:p>
    <w:p w14:paraId="5AB4F0C4" w14:textId="77777777" w:rsidR="00985224" w:rsidRDefault="00985224" w:rsidP="00985224">
      <w:pPr>
        <w:ind w:left="440" w:hangingChars="200" w:hanging="440"/>
        <w:rPr>
          <w:rFonts w:ascii="ＭＳ 明朝" w:hAnsi="ＭＳ 明朝"/>
          <w:bCs/>
          <w:sz w:val="22"/>
        </w:rPr>
      </w:pPr>
      <w:r>
        <w:rPr>
          <w:rFonts w:ascii="ＭＳ 明朝" w:hAnsi="ＭＳ 明朝" w:hint="eastAsia"/>
          <w:bCs/>
          <w:sz w:val="22"/>
        </w:rPr>
        <w:t xml:space="preserve">　　②偏愛マップ</w:t>
      </w:r>
    </w:p>
    <w:p w14:paraId="6A856811" w14:textId="77777777" w:rsidR="00985224" w:rsidRDefault="00985224" w:rsidP="00985224">
      <w:pPr>
        <w:ind w:leftChars="200" w:left="420"/>
        <w:rPr>
          <w:rFonts w:ascii="ＭＳ 明朝" w:hAnsi="ＭＳ 明朝"/>
          <w:bCs/>
          <w:sz w:val="22"/>
        </w:rPr>
      </w:pPr>
      <w:r>
        <w:rPr>
          <w:rFonts w:ascii="ＭＳ 明朝" w:hAnsi="ＭＳ 明朝" w:hint="eastAsia"/>
          <w:bCs/>
          <w:sz w:val="22"/>
        </w:rPr>
        <w:t>③ビジョンピクチャづくり</w:t>
      </w:r>
    </w:p>
    <w:p w14:paraId="1AF63E5A" w14:textId="77777777" w:rsidR="00985224" w:rsidRDefault="00985224" w:rsidP="00985224">
      <w:pPr>
        <w:ind w:leftChars="200" w:left="420"/>
        <w:rPr>
          <w:rFonts w:ascii="ＭＳ 明朝" w:hAnsi="ＭＳ 明朝"/>
          <w:bCs/>
          <w:sz w:val="22"/>
        </w:rPr>
      </w:pPr>
      <w:r>
        <w:rPr>
          <w:rFonts w:ascii="ＭＳ 明朝" w:hAnsi="ＭＳ 明朝" w:hint="eastAsia"/>
          <w:bCs/>
          <w:sz w:val="22"/>
        </w:rPr>
        <w:t>④ビジョンマインドマップ</w:t>
      </w:r>
    </w:p>
    <w:p w14:paraId="73C2C4EE" w14:textId="77777777" w:rsidR="00985224" w:rsidRDefault="00985224" w:rsidP="00985224">
      <w:pPr>
        <w:ind w:leftChars="200" w:left="420"/>
        <w:rPr>
          <w:rFonts w:ascii="ＭＳ 明朝" w:hAnsi="ＭＳ 明朝"/>
          <w:bCs/>
          <w:sz w:val="22"/>
        </w:rPr>
      </w:pPr>
      <w:r>
        <w:rPr>
          <w:rFonts w:ascii="ＭＳ 明朝" w:hAnsi="ＭＳ 明朝" w:hint="eastAsia"/>
          <w:bCs/>
          <w:sz w:val="22"/>
        </w:rPr>
        <w:t>⑤ヒーローインタビュー</w:t>
      </w:r>
    </w:p>
    <w:p w14:paraId="1209CE2F" w14:textId="77777777" w:rsidR="00985224" w:rsidRDefault="00985224" w:rsidP="00985224">
      <w:pPr>
        <w:ind w:leftChars="200" w:left="420"/>
        <w:rPr>
          <w:rFonts w:ascii="ＭＳ 明朝" w:hAnsi="ＭＳ 明朝"/>
          <w:bCs/>
          <w:sz w:val="22"/>
        </w:rPr>
      </w:pPr>
      <w:r>
        <w:rPr>
          <w:rFonts w:ascii="ＭＳ 明朝" w:hAnsi="ＭＳ 明朝" w:hint="eastAsia"/>
          <w:bCs/>
          <w:sz w:val="22"/>
        </w:rPr>
        <w:t>⑥過去・現在・未来に関する質問</w:t>
      </w:r>
    </w:p>
    <w:p w14:paraId="1D378DF5" w14:textId="77777777" w:rsidR="00543682" w:rsidRDefault="00F3436A" w:rsidP="00985224">
      <w:pPr>
        <w:ind w:leftChars="200" w:left="420"/>
        <w:rPr>
          <w:rFonts w:ascii="ＭＳ 明朝" w:hAnsi="ＭＳ 明朝"/>
          <w:bCs/>
          <w:sz w:val="22"/>
        </w:rPr>
      </w:pPr>
      <w:r>
        <w:rPr>
          <w:rFonts w:ascii="ＭＳ 明朝" w:hAnsi="ＭＳ 明朝" w:hint="eastAsia"/>
          <w:bCs/>
          <w:sz w:val="22"/>
        </w:rPr>
        <w:t>⑦</w:t>
      </w:r>
      <w:bookmarkStart w:id="6" w:name="_Hlk65317714"/>
      <w:r w:rsidR="00543682">
        <w:rPr>
          <w:rFonts w:ascii="ＭＳ 明朝" w:hAnsi="ＭＳ 明朝" w:hint="eastAsia"/>
          <w:bCs/>
          <w:sz w:val="22"/>
        </w:rPr>
        <w:t>ビジョン、理念、やりたいこと探し、天職探し</w:t>
      </w:r>
      <w:bookmarkStart w:id="7" w:name="_Hlk65404036"/>
      <w:r w:rsidR="008A1A7F">
        <w:rPr>
          <w:rFonts w:ascii="ＭＳ 明朝" w:hAnsi="ＭＳ 明朝" w:hint="eastAsia"/>
          <w:bCs/>
          <w:sz w:val="22"/>
        </w:rPr>
        <w:t>などのジャンル</w:t>
      </w:r>
      <w:r w:rsidR="00543682">
        <w:rPr>
          <w:rFonts w:ascii="ＭＳ 明朝" w:hAnsi="ＭＳ 明朝" w:hint="eastAsia"/>
          <w:bCs/>
          <w:sz w:val="22"/>
        </w:rPr>
        <w:t>の</w:t>
      </w:r>
      <w:r w:rsidR="008A1A7F" w:rsidRPr="008A1A7F">
        <w:rPr>
          <w:rFonts w:ascii="ＭＳ 明朝" w:hAnsi="ＭＳ 明朝" w:hint="eastAsia"/>
          <w:b/>
          <w:sz w:val="22"/>
        </w:rPr>
        <w:t>書籍</w:t>
      </w:r>
      <w:r w:rsidR="00543682">
        <w:rPr>
          <w:rFonts w:ascii="ＭＳ 明朝" w:hAnsi="ＭＳ 明朝" w:hint="eastAsia"/>
          <w:bCs/>
          <w:sz w:val="22"/>
        </w:rPr>
        <w:t>を読む</w:t>
      </w:r>
      <w:bookmarkEnd w:id="7"/>
    </w:p>
    <w:p w14:paraId="774DC246" w14:textId="77777777" w:rsidR="00F3436A" w:rsidRDefault="00543682" w:rsidP="00543682">
      <w:pPr>
        <w:ind w:leftChars="200" w:left="420"/>
        <w:rPr>
          <w:rFonts w:ascii="ＭＳ 明朝" w:hAnsi="ＭＳ 明朝"/>
          <w:bCs/>
          <w:sz w:val="22"/>
        </w:rPr>
      </w:pPr>
      <w:r>
        <w:rPr>
          <w:rFonts w:ascii="ＭＳ 明朝" w:hAnsi="ＭＳ 明朝" w:hint="eastAsia"/>
          <w:bCs/>
          <w:sz w:val="22"/>
        </w:rPr>
        <w:t>⑧</w:t>
      </w:r>
      <w:bookmarkEnd w:id="6"/>
      <w:r w:rsidR="00F3436A">
        <w:rPr>
          <w:rFonts w:ascii="ＭＳ 明朝" w:hAnsi="ＭＳ 明朝" w:hint="eastAsia"/>
          <w:bCs/>
          <w:sz w:val="22"/>
        </w:rPr>
        <w:t>宿題：他社の理念・ビジョン・ミッションで良いと思ったものをリストアップしてくる</w:t>
      </w:r>
    </w:p>
    <w:p w14:paraId="7D22E233" w14:textId="77777777" w:rsidR="00543682" w:rsidRPr="00985224" w:rsidRDefault="00F3436A" w:rsidP="00543682">
      <w:pPr>
        <w:ind w:leftChars="200" w:left="420"/>
        <w:rPr>
          <w:rFonts w:ascii="ＭＳ 明朝" w:hAnsi="ＭＳ 明朝"/>
          <w:bCs/>
          <w:sz w:val="22"/>
        </w:rPr>
      </w:pPr>
      <w:r>
        <w:rPr>
          <w:rFonts w:ascii="ＭＳ 明朝" w:hAnsi="ＭＳ 明朝" w:hint="eastAsia"/>
          <w:bCs/>
          <w:sz w:val="22"/>
        </w:rPr>
        <w:t xml:space="preserve">　　（ネット上にたくさんあります。例「経営理念ドットコム」）</w:t>
      </w:r>
    </w:p>
    <w:p w14:paraId="3E4CB896" w14:textId="77777777" w:rsidR="00985224" w:rsidRDefault="00D23C41" w:rsidP="00EC3332">
      <w:pPr>
        <w:rPr>
          <w:rFonts w:ascii="ＭＳ 明朝" w:hAnsi="ＭＳ 明朝"/>
          <w:bCs/>
          <w:sz w:val="22"/>
        </w:rPr>
      </w:pPr>
      <w:r>
        <w:rPr>
          <w:rFonts w:ascii="ＭＳ 明朝" w:hAnsi="ＭＳ 明朝" w:hint="eastAsia"/>
          <w:bCs/>
          <w:sz w:val="22"/>
        </w:rPr>
        <w:t xml:space="preserve">　４　文章化の仮決め</w:t>
      </w:r>
    </w:p>
    <w:p w14:paraId="2052284A" w14:textId="77777777" w:rsidR="00D23C41" w:rsidRDefault="00D23C41" w:rsidP="00EC3332">
      <w:pPr>
        <w:rPr>
          <w:rFonts w:ascii="ＭＳ 明朝" w:hAnsi="ＭＳ 明朝"/>
          <w:bCs/>
          <w:sz w:val="22"/>
        </w:rPr>
      </w:pPr>
      <w:r>
        <w:rPr>
          <w:rFonts w:ascii="ＭＳ 明朝" w:hAnsi="ＭＳ 明朝" w:hint="eastAsia"/>
          <w:bCs/>
          <w:sz w:val="22"/>
        </w:rPr>
        <w:t xml:space="preserve">　　　単語が集まってきたら、徐々に文章化していく。</w:t>
      </w:r>
    </w:p>
    <w:p w14:paraId="0AE0518A"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焦らず複数回にわけ、仮決めでOKと考える（しばらく考え続ける期間を設けておくと、脳にアンテナをさしておくと、あるときひらめいた、降りてきた、という方が多いです）。</w:t>
      </w:r>
    </w:p>
    <w:p w14:paraId="5AA4C684"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lastRenderedPageBreak/>
        <w:t>第４　強み・弱み・機会・脅威</w:t>
      </w:r>
    </w:p>
    <w:p w14:paraId="7E60964F"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１　クライアントの意見を最優先にする</w:t>
      </w:r>
    </w:p>
    <w:p w14:paraId="5A73452A"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真実がどうあれ、まずはクライアントの意見を最優先にする。</w:t>
      </w:r>
    </w:p>
    <w:p w14:paraId="13314ED4"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なお、クライアントからヒントを求められたりしたら、こちらが認識していることをお伝えするのもOKだが、断言はせず、「○○が強みなのかもしれないと思っていました」などと柔らかく伝える方が無難かもしれません。真実かどうかは誰にもわからないため、仮決めして、進んでいくうちに、クライアントがまた新しいことを発見したり、修正したりすることが多いです。</w:t>
      </w:r>
    </w:p>
    <w:p w14:paraId="65A9C413"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（ちなみに、大きい図書館にいくと「業種別審査事典」という業界情報が</w:t>
      </w:r>
      <w:r w:rsidR="006005CF">
        <w:rPr>
          <w:rFonts w:ascii="ＭＳ 明朝" w:hAnsi="ＭＳ 明朝" w:hint="eastAsia"/>
          <w:bCs/>
          <w:sz w:val="22"/>
        </w:rPr>
        <w:t>載ってる</w:t>
      </w:r>
      <w:r>
        <w:rPr>
          <w:rFonts w:ascii="ＭＳ 明朝" w:hAnsi="ＭＳ 明朝" w:hint="eastAsia"/>
          <w:bCs/>
          <w:sz w:val="22"/>
        </w:rPr>
        <w:t>事典があり、</w:t>
      </w:r>
      <w:r w:rsidR="006005CF">
        <w:rPr>
          <w:rFonts w:ascii="ＭＳ 明朝" w:hAnsi="ＭＳ 明朝" w:hint="eastAsia"/>
          <w:bCs/>
          <w:sz w:val="22"/>
        </w:rPr>
        <w:t>わかりづらい業界など、業界によっては</w:t>
      </w:r>
      <w:r>
        <w:rPr>
          <w:rFonts w:ascii="ＭＳ 明朝" w:hAnsi="ＭＳ 明朝" w:hint="eastAsia"/>
          <w:bCs/>
          <w:sz w:val="22"/>
        </w:rPr>
        <w:t>これを参考にすることもあります）</w:t>
      </w:r>
    </w:p>
    <w:p w14:paraId="3CD3FB6C"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２　クロスSWOTにする</w:t>
      </w:r>
    </w:p>
    <w:p w14:paraId="2B613501" w14:textId="77777777" w:rsidR="00D23C41" w:rsidRP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はじめのうちは、強みと機会の掛け合わせだけでOKです。中小企業はこれに特化すべきと言われているためです。逆に、大企業は余力があるので、全部の戦略を実行したりします。</w:t>
      </w:r>
    </w:p>
    <w:p w14:paraId="4B3B27E0" w14:textId="55BB8AD8"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第５　</w:t>
      </w:r>
      <w:r w:rsidR="008F01BE">
        <w:rPr>
          <w:rFonts w:ascii="ＭＳ 明朝" w:hAnsi="ＭＳ 明朝" w:hint="eastAsia"/>
          <w:bCs/>
          <w:sz w:val="22"/>
        </w:rPr>
        <w:t>年間計画</w:t>
      </w:r>
      <w:r w:rsidR="00543682">
        <w:rPr>
          <w:rFonts w:ascii="ＭＳ 明朝" w:hAnsi="ＭＳ 明朝" w:hint="eastAsia"/>
          <w:bCs/>
          <w:sz w:val="22"/>
        </w:rPr>
        <w:t xml:space="preserve">　</w:t>
      </w:r>
      <w:bookmarkStart w:id="8" w:name="_Hlk65317745"/>
      <w:r w:rsidR="00543682">
        <w:rPr>
          <w:rFonts w:ascii="ＭＳ 明朝" w:hAnsi="ＭＳ 明朝" w:hint="eastAsia"/>
          <w:bCs/>
          <w:sz w:val="22"/>
        </w:rPr>
        <w:t>（なくてもOK、空欄でもOK）</w:t>
      </w:r>
      <w:bookmarkEnd w:id="8"/>
    </w:p>
    <w:p w14:paraId="3775A547"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１　前提</w:t>
      </w:r>
    </w:p>
    <w:p w14:paraId="375253A9" w14:textId="2A2DA61D"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w:t>
      </w:r>
      <w:r w:rsidR="008F01BE">
        <w:rPr>
          <w:rFonts w:ascii="ＭＳ 明朝" w:hAnsi="ＭＳ 明朝" w:hint="eastAsia"/>
          <w:bCs/>
          <w:sz w:val="22"/>
        </w:rPr>
        <w:t>年間計画</w:t>
      </w:r>
      <w:r>
        <w:rPr>
          <w:rFonts w:ascii="ＭＳ 明朝" w:hAnsi="ＭＳ 明朝" w:hint="eastAsia"/>
          <w:bCs/>
          <w:sz w:val="22"/>
        </w:rPr>
        <w:t>は、特に、時代の変化が激しいため計画はどんどん変わっていくので、どんどん</w:t>
      </w:r>
      <w:r w:rsidRPr="00EC3332">
        <w:rPr>
          <w:rFonts w:ascii="ＭＳ 明朝" w:hAnsi="ＭＳ 明朝" w:hint="eastAsia"/>
          <w:b/>
          <w:sz w:val="22"/>
        </w:rPr>
        <w:t>変化</w:t>
      </w:r>
      <w:r>
        <w:rPr>
          <w:rFonts w:ascii="ＭＳ 明朝" w:hAnsi="ＭＳ 明朝" w:hint="eastAsia"/>
          <w:bCs/>
          <w:sz w:val="22"/>
        </w:rPr>
        <w:t>してOKということを念押しする必要があります。達成できないとストレスになってやめてしまいがちですが、それでは本末転倒なので、念押しする必要があります。</w:t>
      </w:r>
    </w:p>
    <w:p w14:paraId="6C603D14"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また、銀行へ提出するものでなければ、売上や利益額などを記載しなくてもOKです。</w:t>
      </w:r>
    </w:p>
    <w:p w14:paraId="43141B6E" w14:textId="253F42DD"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特に、経営者の方は、お金だけを目標にしたくない、お金を目標にしてしまうと仕事の品質が下がりそうで怖いという方も多いので、それでモチベーションダウンしたら本末転倒で、むしろモチベーションを上げるためのモノなので、</w:t>
      </w:r>
      <w:r w:rsidR="008F01BE">
        <w:rPr>
          <w:rFonts w:ascii="ＭＳ 明朝" w:hAnsi="ＭＳ 明朝" w:hint="eastAsia"/>
          <w:bCs/>
          <w:sz w:val="22"/>
        </w:rPr>
        <w:t>年間計画</w:t>
      </w:r>
      <w:r>
        <w:rPr>
          <w:rFonts w:ascii="ＭＳ 明朝" w:hAnsi="ＭＳ 明朝" w:hint="eastAsia"/>
          <w:bCs/>
          <w:sz w:val="22"/>
        </w:rPr>
        <w:t>は好きなものを設定してOKです（ワクワクできるものが良いです）。</w:t>
      </w:r>
    </w:p>
    <w:p w14:paraId="06F4CC70" w14:textId="47C556D7" w:rsidR="00F637D2" w:rsidRDefault="00F637D2" w:rsidP="00D23C41">
      <w:pPr>
        <w:ind w:left="440" w:hangingChars="200" w:hanging="440"/>
        <w:rPr>
          <w:rFonts w:ascii="ＭＳ 明朝" w:hAnsi="ＭＳ 明朝"/>
          <w:bCs/>
          <w:sz w:val="22"/>
        </w:rPr>
      </w:pPr>
      <w:r>
        <w:rPr>
          <w:rFonts w:ascii="ＭＳ 明朝" w:hAnsi="ＭＳ 明朝" w:hint="eastAsia"/>
          <w:bCs/>
          <w:sz w:val="22"/>
        </w:rPr>
        <w:t xml:space="preserve">　　　なお、なにかしら「数値」を仮決めで良いので設定すると、計画がより具体的になりやすく、行動量が増えやすくなったり、仮決めした数値を修正したくなったりして、モチベーションキープにつながります。</w:t>
      </w:r>
    </w:p>
    <w:p w14:paraId="756D2BD7"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２　ポイント</w:t>
      </w:r>
    </w:p>
    <w:p w14:paraId="7837D1FC"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毎月確認し、達成できた場合は成功要因を確認し、達成できなかった場合はその要因を確認・検討・トライ&amp;エラーするため、自身でコントロールしやすい数値がオススメです。</w:t>
      </w:r>
    </w:p>
    <w:p w14:paraId="107FAC8E" w14:textId="77777777" w:rsidR="00D23C41" w:rsidRDefault="00D23C41" w:rsidP="00D23C41">
      <w:pPr>
        <w:ind w:left="440" w:hangingChars="200" w:hanging="440"/>
        <w:rPr>
          <w:rFonts w:ascii="ＭＳ 明朝" w:hAnsi="ＭＳ 明朝"/>
          <w:bCs/>
          <w:sz w:val="22"/>
        </w:rPr>
      </w:pPr>
      <w:r>
        <w:rPr>
          <w:rFonts w:ascii="ＭＳ 明朝" w:hAnsi="ＭＳ 明朝" w:hint="eastAsia"/>
          <w:bCs/>
          <w:sz w:val="22"/>
        </w:rPr>
        <w:t xml:space="preserve">　　　また、累計数値も</w:t>
      </w:r>
      <w:r w:rsidR="006005CF">
        <w:rPr>
          <w:rFonts w:ascii="ＭＳ 明朝" w:hAnsi="ＭＳ 明朝" w:hint="eastAsia"/>
          <w:bCs/>
          <w:sz w:val="22"/>
        </w:rPr>
        <w:t>書ける</w:t>
      </w:r>
      <w:r>
        <w:rPr>
          <w:rFonts w:ascii="ＭＳ 明朝" w:hAnsi="ＭＳ 明朝" w:hint="eastAsia"/>
          <w:bCs/>
          <w:sz w:val="22"/>
        </w:rPr>
        <w:t>とモチベーションアップにつながります。</w:t>
      </w:r>
    </w:p>
    <w:p w14:paraId="0D0B8EBE" w14:textId="77777777" w:rsidR="00F3436A" w:rsidRDefault="00F3436A" w:rsidP="00D23C41">
      <w:pPr>
        <w:ind w:left="440" w:hangingChars="200" w:hanging="440"/>
        <w:rPr>
          <w:rFonts w:ascii="ＭＳ 明朝" w:hAnsi="ＭＳ 明朝"/>
          <w:bCs/>
          <w:sz w:val="22"/>
        </w:rPr>
      </w:pPr>
      <w:r>
        <w:rPr>
          <w:rFonts w:ascii="ＭＳ 明朝" w:hAnsi="ＭＳ 明朝" w:hint="eastAsia"/>
          <w:bCs/>
          <w:sz w:val="22"/>
        </w:rPr>
        <w:t>第６　自由記入欄</w:t>
      </w:r>
    </w:p>
    <w:p w14:paraId="0F6FC99F" w14:textId="77777777" w:rsidR="00F3436A" w:rsidRDefault="00F3436A" w:rsidP="00D23C41">
      <w:pPr>
        <w:ind w:left="440" w:hangingChars="200" w:hanging="440"/>
        <w:rPr>
          <w:rFonts w:ascii="ＭＳ 明朝" w:hAnsi="ＭＳ 明朝"/>
          <w:bCs/>
          <w:sz w:val="22"/>
        </w:rPr>
      </w:pPr>
      <w:r>
        <w:rPr>
          <w:rFonts w:ascii="ＭＳ 明朝" w:hAnsi="ＭＳ 明朝" w:hint="eastAsia"/>
          <w:bCs/>
          <w:sz w:val="22"/>
        </w:rPr>
        <w:t xml:space="preserve">　　　自由にお使いください。たとえば、数値にならない目標を書いたり、夢を書いたり、毎月確認したいことを書いたり、モチベーションが上がることを書いたりするなど、自由です。書かなくてもOKです。</w:t>
      </w:r>
    </w:p>
    <w:p w14:paraId="4E968DE3" w14:textId="06337B5D" w:rsidR="00C349C1" w:rsidRDefault="00C349C1" w:rsidP="00D23C41">
      <w:pPr>
        <w:ind w:left="440" w:hangingChars="200" w:hanging="440"/>
        <w:rPr>
          <w:rFonts w:ascii="ＭＳ 明朝" w:hAnsi="ＭＳ 明朝"/>
          <w:bCs/>
          <w:sz w:val="22"/>
        </w:rPr>
      </w:pPr>
      <w:bookmarkStart w:id="9" w:name="_Hlk65318351"/>
      <w:r>
        <w:rPr>
          <w:rFonts w:ascii="ＭＳ 明朝" w:hAnsi="ＭＳ 明朝" w:hint="eastAsia"/>
          <w:bCs/>
          <w:sz w:val="22"/>
        </w:rPr>
        <w:t xml:space="preserve">　　　また、</w:t>
      </w:r>
      <w:r w:rsidRPr="00C349C1">
        <w:rPr>
          <w:rFonts w:ascii="ＭＳ 明朝" w:hAnsi="ＭＳ 明朝" w:hint="eastAsia"/>
          <w:b/>
          <w:sz w:val="22"/>
        </w:rPr>
        <w:t>数値計画に入れない「今月の目標」</w:t>
      </w:r>
      <w:r>
        <w:rPr>
          <w:rFonts w:ascii="ＭＳ 明朝" w:hAnsi="ＭＳ 明朝" w:hint="eastAsia"/>
          <w:bCs/>
          <w:sz w:val="22"/>
        </w:rPr>
        <w:t>を書き、それを「</w:t>
      </w:r>
      <w:r w:rsidRPr="00CA3B20">
        <w:rPr>
          <w:rFonts w:ascii="ＭＳ 明朝" w:hAnsi="ＭＳ 明朝" w:hint="eastAsia"/>
          <w:b/>
          <w:sz w:val="22"/>
        </w:rPr>
        <w:t>一週間毎の目標</w:t>
      </w:r>
      <w:r>
        <w:rPr>
          <w:rFonts w:ascii="ＭＳ 明朝" w:hAnsi="ＭＳ 明朝" w:hint="eastAsia"/>
          <w:bCs/>
          <w:sz w:val="22"/>
        </w:rPr>
        <w:t>」にブレイクダウンさせ、それをスケジュール帳に記入してもらうと、行動が加速します。</w:t>
      </w:r>
    </w:p>
    <w:p w14:paraId="001041DB" w14:textId="7E20DC0F" w:rsidR="00515C95" w:rsidRDefault="00260911" w:rsidP="00D23C41">
      <w:pPr>
        <w:ind w:left="480" w:hangingChars="200" w:hanging="480"/>
        <w:rPr>
          <w:rFonts w:ascii="ＭＳ 明朝" w:hAnsi="ＭＳ 明朝"/>
          <w:bCs/>
          <w:sz w:val="22"/>
        </w:rPr>
      </w:pPr>
      <w:r w:rsidRPr="003B645D">
        <w:rPr>
          <w:rFonts w:ascii="ＭＳ 明朝" w:hAnsi="ＭＳ 明朝"/>
          <w:noProof/>
          <w:sz w:val="24"/>
          <w:szCs w:val="24"/>
        </w:rPr>
        <w:lastRenderedPageBreak/>
        <w:drawing>
          <wp:inline distT="0" distB="0" distL="0" distR="0" wp14:anchorId="47140F00" wp14:editId="1133751F">
            <wp:extent cx="5751195" cy="958850"/>
            <wp:effectExtent l="38100" t="0" r="20955" b="0"/>
            <wp:docPr id="11" name="図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bookmarkEnd w:id="9"/>
    <w:p w14:paraId="5D2DE868" w14:textId="77777777" w:rsidR="00231FC0" w:rsidRDefault="00F3436A" w:rsidP="00231FC0">
      <w:pPr>
        <w:ind w:left="440" w:hangingChars="200" w:hanging="440"/>
        <w:rPr>
          <w:rFonts w:ascii="ＭＳ 明朝" w:hAnsi="ＭＳ 明朝"/>
          <w:bCs/>
          <w:sz w:val="22"/>
        </w:rPr>
      </w:pPr>
      <w:r>
        <w:rPr>
          <w:rFonts w:ascii="ＭＳ 明朝" w:hAnsi="ＭＳ 明朝" w:hint="eastAsia"/>
          <w:bCs/>
          <w:sz w:val="22"/>
        </w:rPr>
        <w:t xml:space="preserve">第７　</w:t>
      </w:r>
      <w:r w:rsidR="00231FC0">
        <w:rPr>
          <w:rFonts w:ascii="ＭＳ 明朝" w:hAnsi="ＭＳ 明朝" w:hint="eastAsia"/>
          <w:bCs/>
          <w:sz w:val="22"/>
        </w:rPr>
        <w:t>仮決め・同時並行・柔軟計画が大切</w:t>
      </w:r>
    </w:p>
    <w:p w14:paraId="4539C99A" w14:textId="77777777" w:rsidR="00231FC0" w:rsidRDefault="00231FC0" w:rsidP="00231FC0">
      <w:pPr>
        <w:ind w:left="440" w:hangingChars="200" w:hanging="440"/>
        <w:rPr>
          <w:rFonts w:ascii="ＭＳ 明朝" w:hAnsi="ＭＳ 明朝"/>
          <w:bCs/>
          <w:sz w:val="22"/>
        </w:rPr>
      </w:pPr>
      <w:r>
        <w:rPr>
          <w:rFonts w:ascii="ＭＳ 明朝" w:hAnsi="ＭＳ 明朝" w:hint="eastAsia"/>
          <w:bCs/>
          <w:sz w:val="22"/>
        </w:rPr>
        <w:t xml:space="preserve">　　　以上、柔軟事業計画の各項目の作成サポートは、仮決めしてどんどん進み、同時並行していくことを推奨します。初めに考えた事で永久に確定することはほとんどないので、どんどん進んで脳にアンテナを指して時間を置くと、いろいろな答えが出てくると思います。</w:t>
      </w:r>
    </w:p>
    <w:p w14:paraId="54F80165" w14:textId="77777777" w:rsidR="00231FC0" w:rsidRDefault="00231FC0" w:rsidP="00231FC0">
      <w:pPr>
        <w:ind w:left="440" w:hangingChars="200" w:hanging="440"/>
        <w:rPr>
          <w:rFonts w:ascii="ＭＳ 明朝" w:hAnsi="ＭＳ 明朝"/>
          <w:bCs/>
          <w:sz w:val="22"/>
        </w:rPr>
      </w:pPr>
      <w:r>
        <w:rPr>
          <w:rFonts w:ascii="ＭＳ 明朝" w:hAnsi="ＭＳ 明朝" w:hint="eastAsia"/>
          <w:bCs/>
          <w:sz w:val="22"/>
        </w:rPr>
        <w:t xml:space="preserve">　　　そして、硬直計画ではなく柔軟計画を推奨します。</w:t>
      </w:r>
    </w:p>
    <w:p w14:paraId="495A6179" w14:textId="77777777" w:rsidR="00231FC0" w:rsidRDefault="00231FC0" w:rsidP="00231FC0">
      <w:pPr>
        <w:ind w:left="440" w:hangingChars="200" w:hanging="440"/>
        <w:rPr>
          <w:rFonts w:ascii="ＭＳ 明朝" w:hAnsi="ＭＳ 明朝"/>
          <w:bCs/>
          <w:sz w:val="22"/>
        </w:rPr>
      </w:pPr>
      <w:r>
        <w:rPr>
          <w:rFonts w:ascii="ＭＳ 明朝" w:hAnsi="ＭＳ 明朝" w:hint="eastAsia"/>
          <w:bCs/>
          <w:sz w:val="22"/>
        </w:rPr>
        <w:t xml:space="preserve">　　　柔軟計画のメリット</w:t>
      </w:r>
    </w:p>
    <w:p w14:paraId="2B5A3A5F" w14:textId="77777777" w:rsidR="00231FC0" w:rsidRDefault="00231FC0" w:rsidP="00231FC0">
      <w:pPr>
        <w:ind w:leftChars="200" w:left="420" w:firstLineChars="100" w:firstLine="220"/>
        <w:rPr>
          <w:rFonts w:ascii="ＭＳ 明朝" w:hAnsi="ＭＳ 明朝"/>
          <w:bCs/>
          <w:sz w:val="22"/>
        </w:rPr>
      </w:pPr>
      <w:r>
        <w:rPr>
          <w:rFonts w:ascii="ＭＳ 明朝" w:hAnsi="ＭＳ 明朝" w:hint="eastAsia"/>
          <w:bCs/>
          <w:sz w:val="22"/>
        </w:rPr>
        <w:t>①「こうなったらいいな」を考えるのでモチベーション回復</w:t>
      </w:r>
    </w:p>
    <w:p w14:paraId="3F7E1911" w14:textId="77777777" w:rsidR="00231FC0" w:rsidRDefault="00231FC0" w:rsidP="00231FC0">
      <w:pPr>
        <w:ind w:leftChars="200" w:left="420" w:firstLineChars="100" w:firstLine="220"/>
        <w:rPr>
          <w:rFonts w:ascii="ＭＳ 明朝" w:hAnsi="ＭＳ 明朝"/>
          <w:bCs/>
          <w:sz w:val="22"/>
        </w:rPr>
      </w:pPr>
      <w:r>
        <w:rPr>
          <w:rFonts w:ascii="ＭＳ 明朝" w:hAnsi="ＭＳ 明朝" w:hint="eastAsia"/>
          <w:bCs/>
          <w:sz w:val="22"/>
        </w:rPr>
        <w:t>②計画づくりのプロセスで頭が整理される</w:t>
      </w:r>
    </w:p>
    <w:p w14:paraId="639470BF" w14:textId="77777777" w:rsidR="00231FC0" w:rsidRDefault="00231FC0" w:rsidP="00231FC0">
      <w:pPr>
        <w:ind w:leftChars="200" w:left="420" w:firstLineChars="100" w:firstLine="220"/>
        <w:rPr>
          <w:rFonts w:ascii="ＭＳ 明朝" w:hAnsi="ＭＳ 明朝"/>
          <w:bCs/>
          <w:sz w:val="22"/>
        </w:rPr>
      </w:pPr>
      <w:r>
        <w:rPr>
          <w:rFonts w:ascii="ＭＳ 明朝" w:hAnsi="ＭＳ 明朝" w:hint="eastAsia"/>
          <w:bCs/>
          <w:sz w:val="22"/>
        </w:rPr>
        <w:t>③時代の変化が激しいので計画も変化に対応する必要がある</w:t>
      </w:r>
    </w:p>
    <w:p w14:paraId="50B64BD8" w14:textId="070B7C13" w:rsidR="00231FC0" w:rsidRDefault="00231FC0" w:rsidP="00231FC0">
      <w:pPr>
        <w:ind w:leftChars="200" w:left="420" w:firstLineChars="100" w:firstLine="220"/>
        <w:rPr>
          <w:rFonts w:ascii="ＭＳ 明朝" w:hAnsi="ＭＳ 明朝"/>
          <w:bCs/>
          <w:sz w:val="22"/>
        </w:rPr>
      </w:pPr>
      <w:r>
        <w:rPr>
          <w:rFonts w:ascii="ＭＳ 明朝" w:hAnsi="ＭＳ 明朝" w:hint="eastAsia"/>
          <w:bCs/>
          <w:sz w:val="22"/>
        </w:rPr>
        <w:t>④計画どおりにいかなかったときのストレスが少ない</w:t>
      </w:r>
    </w:p>
    <w:p w14:paraId="45980D38" w14:textId="77777777" w:rsidR="00252073" w:rsidRPr="00FD1112" w:rsidRDefault="00252073" w:rsidP="00252073">
      <w:pPr>
        <w:ind w:left="440" w:hangingChars="200" w:hanging="440"/>
        <w:rPr>
          <w:rFonts w:ascii="ＭＳ 明朝" w:hAnsi="ＭＳ 明朝"/>
          <w:bCs/>
          <w:sz w:val="22"/>
        </w:rPr>
      </w:pPr>
      <w:r>
        <w:rPr>
          <w:rFonts w:ascii="ＭＳ 明朝" w:hAnsi="ＭＳ 明朝" w:hint="eastAsia"/>
          <w:bCs/>
          <w:sz w:val="22"/>
        </w:rPr>
        <w:t xml:space="preserve">　（計画作を作ってモチベーションが上がるメリットは受け取りつつ、達成しなかったときに落ち込むデメリットは受け取らない作戦です。）</w:t>
      </w:r>
    </w:p>
    <w:p w14:paraId="37838541" w14:textId="77777777" w:rsidR="006005CF" w:rsidRDefault="003E2A25" w:rsidP="00D23C41">
      <w:pPr>
        <w:ind w:left="440" w:hangingChars="200" w:hanging="440"/>
        <w:rPr>
          <w:rFonts w:ascii="ＭＳ 明朝" w:hAnsi="ＭＳ 明朝"/>
          <w:bCs/>
          <w:sz w:val="22"/>
        </w:rPr>
      </w:pPr>
      <w:r>
        <w:rPr>
          <w:rFonts w:ascii="ＭＳ 明朝" w:hAnsi="ＭＳ 明朝" w:hint="eastAsia"/>
          <w:bCs/>
          <w:sz w:val="22"/>
        </w:rPr>
        <w:t xml:space="preserve">第８　</w:t>
      </w:r>
      <w:r w:rsidR="006005CF">
        <w:rPr>
          <w:rFonts w:ascii="ＭＳ 明朝" w:hAnsi="ＭＳ 明朝" w:hint="eastAsia"/>
          <w:bCs/>
          <w:sz w:val="22"/>
        </w:rPr>
        <w:t>進行手順イメージ</w:t>
      </w:r>
    </w:p>
    <w:p w14:paraId="4B9BE528" w14:textId="5C846FFD" w:rsidR="003E2A25" w:rsidRDefault="006005CF" w:rsidP="00D23C41">
      <w:pPr>
        <w:ind w:left="440" w:hangingChars="200" w:hanging="440"/>
        <w:rPr>
          <w:rFonts w:ascii="ＭＳ 明朝" w:hAnsi="ＭＳ 明朝"/>
          <w:bCs/>
          <w:sz w:val="22"/>
        </w:rPr>
      </w:pPr>
      <w:r>
        <w:rPr>
          <w:rFonts w:ascii="ＭＳ 明朝" w:hAnsi="ＭＳ 明朝" w:hint="eastAsia"/>
          <w:bCs/>
          <w:sz w:val="22"/>
        </w:rPr>
        <w:t xml:space="preserve">　　　</w:t>
      </w:r>
      <w:r w:rsidR="003153BA">
        <w:rPr>
          <w:rFonts w:ascii="ＭＳ 明朝" w:hAnsi="ＭＳ 明朝" w:hint="eastAsia"/>
          <w:bCs/>
          <w:sz w:val="22"/>
        </w:rPr>
        <w:t>一回あたりの面談時間の多さや、すでに作成済みの事項やリクエストによって、ケースバイケースで柔軟に進行していく必要がありますが、事業計画の作成が優先の方については、</w:t>
      </w:r>
      <w:r>
        <w:rPr>
          <w:rFonts w:ascii="ＭＳ 明朝" w:hAnsi="ＭＳ 明朝" w:hint="eastAsia"/>
          <w:bCs/>
          <w:sz w:val="22"/>
        </w:rPr>
        <w:t>最初のうちは、主に、</w:t>
      </w:r>
      <w:r w:rsidR="00A124FC">
        <w:rPr>
          <w:rFonts w:ascii="ＭＳ 明朝" w:hAnsi="ＭＳ 明朝" w:hint="eastAsia"/>
          <w:bCs/>
          <w:sz w:val="22"/>
        </w:rPr>
        <w:t>柔軟事業計画</w:t>
      </w:r>
      <w:r>
        <w:rPr>
          <w:rFonts w:ascii="ＭＳ 明朝" w:hAnsi="ＭＳ 明朝" w:hint="eastAsia"/>
          <w:bCs/>
          <w:sz w:val="22"/>
        </w:rPr>
        <w:t>の各項目を作ることを優先し、</w:t>
      </w:r>
      <w:r w:rsidR="003E2A25">
        <w:rPr>
          <w:rFonts w:ascii="ＭＳ 明朝" w:hAnsi="ＭＳ 明朝" w:hint="eastAsia"/>
          <w:bCs/>
          <w:sz w:val="22"/>
        </w:rPr>
        <w:t>計画実行のふりかえり（</w:t>
      </w:r>
      <w:r w:rsidR="008F01BE">
        <w:rPr>
          <w:rFonts w:ascii="ＭＳ 明朝" w:hAnsi="ＭＳ 明朝" w:hint="eastAsia"/>
          <w:bCs/>
          <w:sz w:val="22"/>
        </w:rPr>
        <w:t>年間計画</w:t>
      </w:r>
      <w:r w:rsidR="00003FED">
        <w:rPr>
          <w:rFonts w:ascii="ＭＳ 明朝" w:hAnsi="ＭＳ 明朝" w:hint="eastAsia"/>
          <w:bCs/>
          <w:sz w:val="22"/>
        </w:rPr>
        <w:t>・今月の目標・週間目標</w:t>
      </w:r>
      <w:r>
        <w:rPr>
          <w:rFonts w:ascii="ＭＳ 明朝" w:hAnsi="ＭＳ 明朝" w:hint="eastAsia"/>
          <w:bCs/>
          <w:sz w:val="22"/>
        </w:rPr>
        <w:t>の達成・未達成の要因分析</w:t>
      </w:r>
      <w:r w:rsidR="003E2A25">
        <w:rPr>
          <w:rFonts w:ascii="ＭＳ 明朝" w:hAnsi="ＭＳ 明朝" w:hint="eastAsia"/>
          <w:bCs/>
          <w:sz w:val="22"/>
        </w:rPr>
        <w:t>）</w:t>
      </w:r>
      <w:r>
        <w:rPr>
          <w:rFonts w:ascii="ＭＳ 明朝" w:hAnsi="ＭＳ 明朝" w:hint="eastAsia"/>
          <w:bCs/>
          <w:sz w:val="22"/>
        </w:rPr>
        <w:t>・ビジネスコーチングの時間は少なめにします。</w:t>
      </w:r>
    </w:p>
    <w:p w14:paraId="36B30181" w14:textId="5692F068" w:rsidR="006005CF" w:rsidRDefault="006005CF" w:rsidP="003E2A25">
      <w:pPr>
        <w:ind w:leftChars="200" w:left="420" w:firstLineChars="100" w:firstLine="220"/>
        <w:rPr>
          <w:rFonts w:ascii="ＭＳ 明朝" w:hAnsi="ＭＳ 明朝"/>
          <w:bCs/>
          <w:sz w:val="22"/>
        </w:rPr>
      </w:pPr>
      <w:r>
        <w:rPr>
          <w:rFonts w:ascii="ＭＳ 明朝" w:hAnsi="ＭＳ 明朝" w:hint="eastAsia"/>
          <w:bCs/>
          <w:sz w:val="22"/>
        </w:rPr>
        <w:t>その後、各項目が固まってきたら、各項目は変更が無いかさらっと確認して、あとの時間を</w:t>
      </w:r>
      <w:r w:rsidR="003E2A25">
        <w:rPr>
          <w:rFonts w:ascii="ＭＳ 明朝" w:hAnsi="ＭＳ 明朝" w:hint="eastAsia"/>
          <w:bCs/>
          <w:sz w:val="22"/>
        </w:rPr>
        <w:t>計画実行のふりかえり（</w:t>
      </w:r>
      <w:r w:rsidR="008F01BE">
        <w:rPr>
          <w:rFonts w:ascii="ＭＳ 明朝" w:hAnsi="ＭＳ 明朝" w:hint="eastAsia"/>
          <w:bCs/>
          <w:sz w:val="22"/>
        </w:rPr>
        <w:t>年間計画</w:t>
      </w:r>
      <w:bookmarkStart w:id="10" w:name="_Hlk65905092"/>
      <w:r w:rsidR="00003FED">
        <w:rPr>
          <w:rFonts w:ascii="ＭＳ 明朝" w:hAnsi="ＭＳ 明朝" w:hint="eastAsia"/>
          <w:bCs/>
          <w:sz w:val="22"/>
        </w:rPr>
        <w:t>・今月の目標・週間目標</w:t>
      </w:r>
      <w:bookmarkEnd w:id="10"/>
      <w:r>
        <w:rPr>
          <w:rFonts w:ascii="ＭＳ 明朝" w:hAnsi="ＭＳ 明朝" w:hint="eastAsia"/>
          <w:bCs/>
          <w:sz w:val="22"/>
        </w:rPr>
        <w:t>の達成・未達成の要因分析</w:t>
      </w:r>
      <w:r w:rsidR="003E2A25">
        <w:rPr>
          <w:rFonts w:ascii="ＭＳ 明朝" w:hAnsi="ＭＳ 明朝" w:hint="eastAsia"/>
          <w:bCs/>
          <w:sz w:val="22"/>
        </w:rPr>
        <w:t>）</w:t>
      </w:r>
      <w:r>
        <w:rPr>
          <w:rFonts w:ascii="ＭＳ 明朝" w:hAnsi="ＭＳ 明朝" w:hint="eastAsia"/>
          <w:bCs/>
          <w:sz w:val="22"/>
        </w:rPr>
        <w:t>・ビジネスコーチングの時間を増やしていくというイメージです。</w:t>
      </w:r>
    </w:p>
    <w:p w14:paraId="0C4D80C4" w14:textId="77777777" w:rsidR="006005CF" w:rsidRDefault="006005CF" w:rsidP="00D23C41">
      <w:pPr>
        <w:ind w:left="440" w:hangingChars="200" w:hanging="440"/>
        <w:rPr>
          <w:rFonts w:ascii="ＭＳ 明朝" w:hAnsi="ＭＳ 明朝"/>
          <w:bCs/>
          <w:sz w:val="22"/>
        </w:rPr>
      </w:pPr>
      <w:r>
        <w:rPr>
          <w:rFonts w:ascii="ＭＳ 明朝" w:hAnsi="ＭＳ 明朝" w:hint="eastAsia"/>
          <w:bCs/>
          <w:sz w:val="22"/>
        </w:rPr>
        <w:t xml:space="preserve">　　　たとえば、</w:t>
      </w:r>
      <w:r w:rsidR="00C349C1">
        <w:rPr>
          <w:rFonts w:ascii="ＭＳ 明朝" w:hAnsi="ＭＳ 明朝" w:hint="eastAsia"/>
          <w:bCs/>
          <w:sz w:val="22"/>
        </w:rPr>
        <w:t>全部で６回の場合は、</w:t>
      </w:r>
    </w:p>
    <w:p w14:paraId="14519CF2" w14:textId="1900DD00" w:rsidR="006005CF" w:rsidRDefault="006005CF" w:rsidP="006005CF">
      <w:pPr>
        <w:ind w:leftChars="200" w:left="420"/>
        <w:rPr>
          <w:rFonts w:ascii="ＭＳ 明朝" w:hAnsi="ＭＳ 明朝"/>
          <w:bCs/>
          <w:sz w:val="22"/>
        </w:rPr>
      </w:pPr>
      <w:r>
        <w:rPr>
          <w:rFonts w:ascii="ＭＳ 明朝" w:hAnsi="ＭＳ 明朝" w:hint="eastAsia"/>
          <w:bCs/>
          <w:sz w:val="22"/>
        </w:rPr>
        <w:t xml:space="preserve">前半３回　</w:t>
      </w:r>
      <w:r w:rsidR="00A124FC">
        <w:rPr>
          <w:rFonts w:ascii="ＭＳ 明朝" w:hAnsi="ＭＳ 明朝" w:hint="eastAsia"/>
          <w:bCs/>
          <w:sz w:val="22"/>
        </w:rPr>
        <w:t>柔軟事業計画</w:t>
      </w:r>
      <w:r>
        <w:rPr>
          <w:rFonts w:ascii="ＭＳ 明朝" w:hAnsi="ＭＳ 明朝" w:hint="eastAsia"/>
          <w:bCs/>
          <w:sz w:val="22"/>
        </w:rPr>
        <w:t>の各項目づくりをじっくり</w:t>
      </w:r>
    </w:p>
    <w:p w14:paraId="19FEBD2B" w14:textId="77777777" w:rsidR="006005CF" w:rsidRDefault="003E2A25" w:rsidP="006005CF">
      <w:pPr>
        <w:ind w:leftChars="200" w:left="420" w:firstLineChars="500" w:firstLine="1100"/>
        <w:rPr>
          <w:rFonts w:ascii="ＭＳ 明朝" w:hAnsi="ＭＳ 明朝"/>
          <w:bCs/>
          <w:sz w:val="22"/>
        </w:rPr>
      </w:pPr>
      <w:r>
        <w:rPr>
          <w:rFonts w:ascii="ＭＳ 明朝" w:hAnsi="ＭＳ 明朝" w:hint="eastAsia"/>
          <w:bCs/>
          <w:sz w:val="22"/>
        </w:rPr>
        <w:t>計画実行のふりかえり</w:t>
      </w:r>
      <w:r w:rsidR="006005CF">
        <w:rPr>
          <w:rFonts w:ascii="ＭＳ 明朝" w:hAnsi="ＭＳ 明朝" w:hint="eastAsia"/>
          <w:bCs/>
          <w:sz w:val="22"/>
        </w:rPr>
        <w:t>・ビジネスコーチングの時間は少なめ</w:t>
      </w:r>
    </w:p>
    <w:p w14:paraId="5CABD883" w14:textId="77777777" w:rsidR="006005CF" w:rsidRDefault="006005CF" w:rsidP="006005CF">
      <w:pPr>
        <w:ind w:leftChars="200" w:left="420"/>
        <w:rPr>
          <w:rFonts w:ascii="ＭＳ 明朝" w:hAnsi="ＭＳ 明朝"/>
          <w:bCs/>
          <w:sz w:val="22"/>
        </w:rPr>
      </w:pPr>
      <w:r>
        <w:rPr>
          <w:rFonts w:ascii="ＭＳ 明朝" w:hAnsi="ＭＳ 明朝" w:hint="eastAsia"/>
          <w:bCs/>
          <w:sz w:val="22"/>
        </w:rPr>
        <w:t>後半３回　各項目は変更が無いかどうかさらっと確認</w:t>
      </w:r>
    </w:p>
    <w:p w14:paraId="479DF4C7" w14:textId="77777777" w:rsidR="006005CF" w:rsidRDefault="003E2A25" w:rsidP="006005CF">
      <w:pPr>
        <w:ind w:leftChars="200" w:left="420" w:firstLineChars="500" w:firstLine="1100"/>
        <w:rPr>
          <w:rFonts w:ascii="ＭＳ 明朝" w:hAnsi="ＭＳ 明朝"/>
          <w:bCs/>
          <w:sz w:val="22"/>
        </w:rPr>
      </w:pPr>
      <w:r>
        <w:rPr>
          <w:rFonts w:ascii="ＭＳ 明朝" w:hAnsi="ＭＳ 明朝" w:hint="eastAsia"/>
          <w:bCs/>
          <w:sz w:val="22"/>
        </w:rPr>
        <w:t>計画実行のふりかえり・</w:t>
      </w:r>
      <w:r w:rsidR="006005CF">
        <w:rPr>
          <w:rFonts w:ascii="ＭＳ 明朝" w:hAnsi="ＭＳ 明朝" w:hint="eastAsia"/>
          <w:bCs/>
          <w:sz w:val="22"/>
        </w:rPr>
        <w:t>ビジネスコーチングの時間は多め</w:t>
      </w:r>
    </w:p>
    <w:p w14:paraId="11C4524F" w14:textId="229E7ADA" w:rsidR="006005CF" w:rsidRDefault="00260911" w:rsidP="006005CF">
      <w:pPr>
        <w:rPr>
          <w:rFonts w:ascii="ＭＳ 明朝" w:hAnsi="ＭＳ 明朝"/>
          <w:bCs/>
          <w:sz w:val="22"/>
        </w:rPr>
      </w:pPr>
      <w:r>
        <w:rPr>
          <w:rFonts w:ascii="ＭＳ 明朝" w:hAnsi="ＭＳ 明朝"/>
          <w:bCs/>
          <w:noProof/>
          <w:sz w:val="22"/>
        </w:rPr>
        <w:drawing>
          <wp:inline distT="0" distB="0" distL="0" distR="0" wp14:anchorId="27B2A250" wp14:editId="36E5A2AC">
            <wp:extent cx="5937250" cy="18986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1898650"/>
                    </a:xfrm>
                    <a:prstGeom prst="rect">
                      <a:avLst/>
                    </a:prstGeom>
                    <a:noFill/>
                    <a:ln>
                      <a:noFill/>
                    </a:ln>
                  </pic:spPr>
                </pic:pic>
              </a:graphicData>
            </a:graphic>
          </wp:inline>
        </w:drawing>
      </w:r>
    </w:p>
    <w:p w14:paraId="05DD421A" w14:textId="77777777" w:rsidR="003153BA" w:rsidRDefault="006005CF" w:rsidP="003153BA">
      <w:pPr>
        <w:ind w:left="440" w:hangingChars="200" w:hanging="440"/>
        <w:rPr>
          <w:rFonts w:ascii="ＭＳ 明朝" w:hAnsi="ＭＳ 明朝"/>
          <w:bCs/>
          <w:sz w:val="22"/>
        </w:rPr>
      </w:pPr>
      <w:r>
        <w:rPr>
          <w:rFonts w:ascii="ＭＳ 明朝" w:hAnsi="ＭＳ 明朝" w:hint="eastAsia"/>
          <w:bCs/>
          <w:sz w:val="22"/>
        </w:rPr>
        <w:lastRenderedPageBreak/>
        <w:t xml:space="preserve">　　</w:t>
      </w:r>
      <w:r w:rsidR="003153BA">
        <w:rPr>
          <w:rFonts w:ascii="ＭＳ 明朝" w:hAnsi="ＭＳ 明朝" w:hint="eastAsia"/>
          <w:bCs/>
          <w:sz w:val="22"/>
        </w:rPr>
        <w:t>逆に、毎月の振り返りやビジネスコーチングを優先したいというリクエストがある場合はそちらを優先し、余った時間で、事業計画の各項目を検討したり、ブラッシュアップしたりします。リクエストに合わせて柔軟に進行するのが望ましいと思われます。</w:t>
      </w:r>
    </w:p>
    <w:p w14:paraId="376F7DE3" w14:textId="2A58C56A" w:rsidR="0082041B" w:rsidRDefault="006005CF" w:rsidP="003153BA">
      <w:pPr>
        <w:ind w:leftChars="100" w:left="430" w:hangingChars="100" w:hanging="220"/>
        <w:rPr>
          <w:rFonts w:ascii="ＭＳ 明朝" w:hAnsi="ＭＳ 明朝"/>
          <w:bCs/>
          <w:sz w:val="22"/>
        </w:rPr>
      </w:pPr>
      <w:r>
        <w:rPr>
          <w:rFonts w:ascii="ＭＳ 明朝" w:hAnsi="ＭＳ 明朝" w:hint="eastAsia"/>
          <w:bCs/>
          <w:sz w:val="22"/>
        </w:rPr>
        <w:t>（</w:t>
      </w:r>
      <w:r w:rsidR="003153BA">
        <w:rPr>
          <w:rFonts w:ascii="ＭＳ 明朝" w:hAnsi="ＭＳ 明朝" w:hint="eastAsia"/>
          <w:bCs/>
          <w:sz w:val="22"/>
        </w:rPr>
        <w:t>ちなみに</w:t>
      </w:r>
      <w:r>
        <w:rPr>
          <w:rFonts w:ascii="ＭＳ 明朝" w:hAnsi="ＭＳ 明朝" w:hint="eastAsia"/>
          <w:bCs/>
          <w:sz w:val="22"/>
        </w:rPr>
        <w:t>、その後、継続的にビジネスコーチングをする場合は、どんどんラポールが強くなっていくので、よりいっそうビジネスコーチングの効果が出やすく、ビジネスコーチングによる貢献効果が強まります。また、スケジュール管理、行動管理のサポート、モチベーションアップの貢献がしやすくなります</w:t>
      </w:r>
      <w:r w:rsidR="00DD0374">
        <w:rPr>
          <w:rFonts w:ascii="ＭＳ 明朝" w:hAnsi="ＭＳ 明朝" w:hint="eastAsia"/>
          <w:bCs/>
          <w:sz w:val="22"/>
        </w:rPr>
        <w:t>。より効果のあるワーク・NLPなども提供しやすくなります。</w:t>
      </w:r>
      <w:r w:rsidR="0082041B">
        <w:rPr>
          <w:rFonts w:ascii="ＭＳ 明朝" w:hAnsi="ＭＳ 明朝" w:hint="eastAsia"/>
          <w:bCs/>
          <w:sz w:val="22"/>
        </w:rPr>
        <w:t>）</w:t>
      </w:r>
    </w:p>
    <w:p w14:paraId="33965646" w14:textId="5B65F76E" w:rsidR="00D23C41" w:rsidRDefault="00D23C41" w:rsidP="003551DC">
      <w:pPr>
        <w:rPr>
          <w:rFonts w:ascii="ＭＳ 明朝" w:hAnsi="ＭＳ 明朝"/>
          <w:bCs/>
          <w:sz w:val="22"/>
        </w:rPr>
      </w:pPr>
    </w:p>
    <w:p w14:paraId="29789066" w14:textId="77777777" w:rsidR="00C349C1" w:rsidRDefault="00C349C1" w:rsidP="00C349C1">
      <w:pPr>
        <w:ind w:left="440" w:hangingChars="200" w:hanging="440"/>
        <w:rPr>
          <w:rFonts w:ascii="ＭＳ 明朝" w:hAnsi="ＭＳ 明朝"/>
          <w:bCs/>
          <w:sz w:val="22"/>
        </w:rPr>
      </w:pPr>
      <w:r>
        <w:rPr>
          <w:rFonts w:ascii="ＭＳ 明朝" w:hAnsi="ＭＳ 明朝" w:hint="eastAsia"/>
          <w:bCs/>
          <w:sz w:val="22"/>
        </w:rPr>
        <w:t>第９　各回の終わりの宿題　→行動管理サポート・モチベーションサポート</w:t>
      </w:r>
    </w:p>
    <w:p w14:paraId="11487226" w14:textId="77799D53" w:rsidR="00CA3B20" w:rsidRDefault="00C349C1" w:rsidP="00C349C1">
      <w:pPr>
        <w:ind w:left="440" w:hangingChars="200" w:hanging="440"/>
        <w:rPr>
          <w:rFonts w:ascii="ＭＳ 明朝" w:hAnsi="ＭＳ 明朝"/>
          <w:bCs/>
          <w:sz w:val="22"/>
        </w:rPr>
      </w:pPr>
      <w:bookmarkStart w:id="11" w:name="_Hlk65318732"/>
      <w:r>
        <w:rPr>
          <w:rFonts w:ascii="ＭＳ 明朝" w:hAnsi="ＭＳ 明朝" w:hint="eastAsia"/>
          <w:bCs/>
          <w:sz w:val="22"/>
        </w:rPr>
        <w:t xml:space="preserve">　　　毎回のセッションの終わりには、今月の目標（もしくは、その時点での</w:t>
      </w:r>
      <w:r w:rsidR="008F01BE">
        <w:rPr>
          <w:rFonts w:ascii="ＭＳ 明朝" w:hAnsi="ＭＳ 明朝" w:hint="eastAsia"/>
          <w:bCs/>
          <w:sz w:val="22"/>
        </w:rPr>
        <w:t>年間計画</w:t>
      </w:r>
      <w:r>
        <w:rPr>
          <w:rFonts w:ascii="ＭＳ 明朝" w:hAnsi="ＭＳ 明朝" w:hint="eastAsia"/>
          <w:bCs/>
          <w:sz w:val="22"/>
        </w:rPr>
        <w:t>）などから、ご自身で「宿題」を設定していただき、それを１週間毎の目標に分解していただき、（さらにやる気があれば、具体的な実行日をスケジュール帳にその場で記入していただく）、さいごに、１２時間とか２４時間以内にできる</w:t>
      </w:r>
      <w:r w:rsidRPr="003E2A25">
        <w:rPr>
          <w:rFonts w:ascii="ＭＳ 明朝" w:hAnsi="ＭＳ 明朝" w:hint="eastAsia"/>
          <w:b/>
          <w:sz w:val="22"/>
        </w:rPr>
        <w:t>簡単なこと</w:t>
      </w:r>
      <w:r>
        <w:rPr>
          <w:rFonts w:ascii="ＭＳ 明朝" w:hAnsi="ＭＳ 明朝" w:hint="eastAsia"/>
          <w:b/>
          <w:sz w:val="22"/>
        </w:rPr>
        <w:t>を</w:t>
      </w:r>
      <w:r w:rsidRPr="003E2A25">
        <w:rPr>
          <w:rFonts w:ascii="ＭＳ 明朝" w:hAnsi="ＭＳ 明朝" w:hint="eastAsia"/>
          <w:b/>
          <w:sz w:val="22"/>
        </w:rPr>
        <w:t>宣言</w:t>
      </w:r>
      <w:r>
        <w:rPr>
          <w:rFonts w:ascii="ＭＳ 明朝" w:hAnsi="ＭＳ 明朝" w:hint="eastAsia"/>
          <w:bCs/>
          <w:sz w:val="22"/>
        </w:rPr>
        <w:t>してもらい、実行したら</w:t>
      </w:r>
      <w:r w:rsidRPr="003E2A25">
        <w:rPr>
          <w:rFonts w:ascii="ＭＳ 明朝" w:hAnsi="ＭＳ 明朝" w:hint="eastAsia"/>
          <w:b/>
          <w:sz w:val="22"/>
        </w:rPr>
        <w:t>一言連絡</w:t>
      </w:r>
      <w:r>
        <w:rPr>
          <w:rFonts w:ascii="ＭＳ 明朝" w:hAnsi="ＭＳ 明朝" w:hint="eastAsia"/>
          <w:bCs/>
          <w:sz w:val="22"/>
        </w:rPr>
        <w:t xml:space="preserve">してもらうようにして、行動管理サポート・モチベーションサポートもします。　</w:t>
      </w:r>
    </w:p>
    <w:p w14:paraId="234FCE29" w14:textId="7E38419E" w:rsidR="00C349C1" w:rsidRDefault="00CA3B20" w:rsidP="00C349C1">
      <w:pPr>
        <w:ind w:left="440" w:hangingChars="200" w:hanging="440"/>
        <w:rPr>
          <w:rFonts w:ascii="ＭＳ 明朝" w:hAnsi="ＭＳ 明朝"/>
          <w:bCs/>
          <w:sz w:val="22"/>
        </w:rPr>
      </w:pPr>
      <w:r>
        <w:rPr>
          <w:rFonts w:ascii="ＭＳ 明朝" w:hAnsi="ＭＳ 明朝" w:hint="eastAsia"/>
          <w:bCs/>
          <w:sz w:val="22"/>
        </w:rPr>
        <w:t xml:space="preserve">　　</w:t>
      </w:r>
      <w:bookmarkStart w:id="12" w:name="_Hlk65404373"/>
      <w:r>
        <w:rPr>
          <w:rFonts w:ascii="ＭＳ 明朝" w:hAnsi="ＭＳ 明朝" w:hint="eastAsia"/>
          <w:bCs/>
          <w:sz w:val="22"/>
        </w:rPr>
        <w:t xml:space="preserve">　目標設定の際は、いろいろな考え方があるところですが、無理・無茶な目標設定をしても振り返り・検証ができなくなってしまうため、少し背伸びするくらい、できるかできないか微妙で、がんばればできるかも程度の目標設定が良いのかもしれません。</w:t>
      </w:r>
      <w:bookmarkStart w:id="13" w:name="_Hlk65642772"/>
      <w:r w:rsidR="00E64EE3">
        <w:rPr>
          <w:rFonts w:ascii="ＭＳ 明朝" w:hAnsi="ＭＳ 明朝" w:hint="eastAsia"/>
          <w:bCs/>
          <w:sz w:val="22"/>
        </w:rPr>
        <w:t>できるかできないか微妙くらいの目標設定が、成長しやすく、できなかったときの原因分析・ふり返りがしやすいです（毎月、</w:t>
      </w:r>
      <w:r>
        <w:rPr>
          <w:rFonts w:ascii="ＭＳ 明朝" w:hAnsi="ＭＳ 明朝" w:hint="eastAsia"/>
          <w:bCs/>
          <w:sz w:val="22"/>
        </w:rPr>
        <w:t>そのあたりの感覚をつかむ練習にもな</w:t>
      </w:r>
      <w:r w:rsidR="00E64EE3">
        <w:rPr>
          <w:rFonts w:ascii="ＭＳ 明朝" w:hAnsi="ＭＳ 明朝" w:hint="eastAsia"/>
          <w:bCs/>
          <w:sz w:val="22"/>
        </w:rPr>
        <w:t>りますね）</w:t>
      </w:r>
      <w:r>
        <w:rPr>
          <w:rFonts w:ascii="ＭＳ 明朝" w:hAnsi="ＭＳ 明朝" w:hint="eastAsia"/>
          <w:bCs/>
          <w:sz w:val="22"/>
        </w:rPr>
        <w:t>。</w:t>
      </w:r>
      <w:r w:rsidR="00C349C1">
        <w:rPr>
          <w:rFonts w:ascii="ＭＳ 明朝" w:hAnsi="ＭＳ 明朝" w:hint="eastAsia"/>
          <w:bCs/>
          <w:sz w:val="22"/>
        </w:rPr>
        <w:t xml:space="preserve">　</w:t>
      </w:r>
      <w:bookmarkEnd w:id="12"/>
      <w:bookmarkEnd w:id="13"/>
    </w:p>
    <w:p w14:paraId="47A4B0C5" w14:textId="7ADD7F3C" w:rsidR="00C349C1" w:rsidRDefault="00C349C1" w:rsidP="00C349C1">
      <w:pPr>
        <w:ind w:leftChars="200" w:left="420" w:firstLineChars="100" w:firstLine="220"/>
        <w:rPr>
          <w:rFonts w:ascii="ＭＳ 明朝" w:hAnsi="ＭＳ 明朝"/>
          <w:bCs/>
          <w:sz w:val="22"/>
        </w:rPr>
      </w:pPr>
      <w:r>
        <w:rPr>
          <w:rFonts w:ascii="ＭＳ 明朝" w:hAnsi="ＭＳ 明朝" w:hint="eastAsia"/>
          <w:bCs/>
          <w:sz w:val="22"/>
        </w:rPr>
        <w:t>また、次回、その結果も発表してもらい、できたときは成功要因を確認し、できなかったときはその要因を確認・検討・ビジネスコーチングします。とはいえ、緊急の対応が入ってしまうことは当然であり、また計画はどんどん変化していくので、できなくても全く問題ないので、その状況を前提にさらに次回どう改善していくか、検討していきます。</w:t>
      </w:r>
      <w:bookmarkStart w:id="14" w:name="_Hlk65319922"/>
      <w:r w:rsidR="00260911">
        <w:rPr>
          <w:rFonts w:ascii="ＭＳ 明朝" w:hAnsi="ＭＳ 明朝"/>
          <w:bCs/>
          <w:noProof/>
          <w:sz w:val="22"/>
        </w:rPr>
        <w:drawing>
          <wp:inline distT="0" distB="0" distL="0" distR="0" wp14:anchorId="27838EB4" wp14:editId="3BFF0E79">
            <wp:extent cx="5728335" cy="2846070"/>
            <wp:effectExtent l="38100" t="0" r="81915" b="0"/>
            <wp:docPr id="21" name="組織図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14"/>
    </w:p>
    <w:p w14:paraId="439E2FE8" w14:textId="22AF1A1C" w:rsidR="00567212" w:rsidRDefault="00260911" w:rsidP="00D23C41">
      <w:pPr>
        <w:ind w:left="480" w:hangingChars="200" w:hanging="480"/>
        <w:rPr>
          <w:rFonts w:ascii="ＭＳ 明朝" w:hAnsi="ＭＳ 明朝"/>
          <w:bCs/>
          <w:sz w:val="22"/>
        </w:rPr>
      </w:pPr>
      <w:bookmarkStart w:id="15" w:name="_Hlk65554005"/>
      <w:bookmarkStart w:id="16" w:name="_Hlk65319934"/>
      <w:bookmarkEnd w:id="11"/>
      <w:r w:rsidRPr="003B645D">
        <w:rPr>
          <w:rFonts w:ascii="ＭＳ 明朝" w:hAnsi="ＭＳ 明朝"/>
          <w:noProof/>
          <w:sz w:val="24"/>
          <w:szCs w:val="24"/>
        </w:rPr>
        <w:lastRenderedPageBreak/>
        <w:drawing>
          <wp:inline distT="0" distB="0" distL="0" distR="0" wp14:anchorId="02FCABBF" wp14:editId="46FAE850">
            <wp:extent cx="5751195" cy="958850"/>
            <wp:effectExtent l="38100" t="0" r="20955" b="0"/>
            <wp:docPr id="10" name="図表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15"/>
    </w:p>
    <w:p w14:paraId="7FC00C86" w14:textId="77777777" w:rsidR="00567212" w:rsidRDefault="00567212" w:rsidP="00D23C41">
      <w:pPr>
        <w:ind w:left="440" w:hangingChars="200" w:hanging="440"/>
        <w:rPr>
          <w:rFonts w:ascii="ＭＳ 明朝" w:hAnsi="ＭＳ 明朝"/>
          <w:bCs/>
          <w:sz w:val="22"/>
        </w:rPr>
      </w:pPr>
    </w:p>
    <w:p w14:paraId="141E400C" w14:textId="26A0BEAF" w:rsidR="00C349C1" w:rsidRDefault="008E4F47" w:rsidP="00D23C41">
      <w:pPr>
        <w:ind w:left="440" w:hangingChars="200" w:hanging="440"/>
        <w:rPr>
          <w:rFonts w:ascii="ＭＳ 明朝" w:hAnsi="ＭＳ 明朝"/>
          <w:bCs/>
          <w:sz w:val="22"/>
        </w:rPr>
      </w:pPr>
      <w:r>
        <w:rPr>
          <w:rFonts w:ascii="ＭＳ 明朝" w:hAnsi="ＭＳ 明朝" w:hint="eastAsia"/>
          <w:bCs/>
          <w:sz w:val="22"/>
        </w:rPr>
        <w:t>第１０　リマインドリクエスト　→行動管理サポート・モチベーションサポート</w:t>
      </w:r>
    </w:p>
    <w:p w14:paraId="678BD4F6" w14:textId="2F1C28AE" w:rsidR="008E4F47" w:rsidRDefault="008E4F47" w:rsidP="008E4F47">
      <w:pPr>
        <w:ind w:left="660" w:hangingChars="300" w:hanging="660"/>
        <w:rPr>
          <w:rFonts w:ascii="ＭＳ 明朝" w:hAnsi="ＭＳ 明朝"/>
          <w:bCs/>
          <w:sz w:val="22"/>
        </w:rPr>
      </w:pPr>
      <w:r>
        <w:rPr>
          <w:rFonts w:ascii="ＭＳ 明朝" w:hAnsi="ＭＳ 明朝" w:hint="eastAsia"/>
          <w:bCs/>
          <w:sz w:val="22"/>
        </w:rPr>
        <w:t xml:space="preserve">　　　　リクエスト、ご希望があれば、</w:t>
      </w:r>
      <w:r w:rsidR="00CB713C">
        <w:rPr>
          <w:rFonts w:ascii="ＭＳ 明朝" w:hAnsi="ＭＳ 明朝" w:hint="eastAsia"/>
          <w:bCs/>
          <w:sz w:val="22"/>
        </w:rPr>
        <w:t>応援の</w:t>
      </w:r>
      <w:r>
        <w:rPr>
          <w:rFonts w:ascii="ＭＳ 明朝" w:hAnsi="ＭＳ 明朝" w:hint="eastAsia"/>
          <w:bCs/>
          <w:sz w:val="22"/>
        </w:rPr>
        <w:t>リマインドを差し上げることによって、行動管理サポート、モチベーションサポートをします。</w:t>
      </w:r>
    </w:p>
    <w:p w14:paraId="7A75E1F1" w14:textId="77777777" w:rsidR="008E4F47" w:rsidRDefault="008E4F47" w:rsidP="00D23C41">
      <w:pPr>
        <w:ind w:left="440" w:hangingChars="200" w:hanging="440"/>
        <w:rPr>
          <w:rFonts w:ascii="ＭＳ 明朝" w:hAnsi="ＭＳ 明朝"/>
          <w:bCs/>
          <w:sz w:val="22"/>
        </w:rPr>
      </w:pPr>
      <w:r>
        <w:rPr>
          <w:rFonts w:ascii="ＭＳ 明朝" w:hAnsi="ＭＳ 明朝" w:hint="eastAsia"/>
          <w:bCs/>
          <w:sz w:val="22"/>
        </w:rPr>
        <w:t xml:space="preserve">　　　　クライアントの方のお好きなように、ご負担にならないように、実施します。</w:t>
      </w:r>
    </w:p>
    <w:p w14:paraId="1769CF11" w14:textId="5FD27DBF" w:rsidR="008E4F47" w:rsidRDefault="008E4F47" w:rsidP="00D23C41">
      <w:pPr>
        <w:ind w:left="440" w:hangingChars="200" w:hanging="440"/>
        <w:rPr>
          <w:rFonts w:ascii="ＭＳ 明朝" w:hAnsi="ＭＳ 明朝"/>
          <w:bCs/>
          <w:sz w:val="22"/>
        </w:rPr>
      </w:pPr>
      <w:r>
        <w:rPr>
          <w:rFonts w:ascii="ＭＳ 明朝" w:hAnsi="ＭＳ 明朝" w:hint="eastAsia"/>
          <w:bCs/>
          <w:sz w:val="22"/>
        </w:rPr>
        <w:t xml:space="preserve">　　　　（クライアントの方は返信してもしなくてもOK。）</w:t>
      </w:r>
    </w:p>
    <w:p w14:paraId="7347099B" w14:textId="66516DC8" w:rsidR="00515C95" w:rsidRDefault="00515C95" w:rsidP="00515C95">
      <w:pPr>
        <w:ind w:left="660" w:hangingChars="300" w:hanging="660"/>
        <w:rPr>
          <w:rFonts w:ascii="ＭＳ 明朝" w:hAnsi="ＭＳ 明朝"/>
          <w:bCs/>
          <w:sz w:val="22"/>
        </w:rPr>
      </w:pPr>
      <w:r>
        <w:rPr>
          <w:rFonts w:ascii="ＭＳ 明朝" w:hAnsi="ＭＳ 明朝" w:hint="eastAsia"/>
          <w:bCs/>
          <w:sz w:val="22"/>
        </w:rPr>
        <w:t xml:space="preserve">　　　　また、空気を読んで、クライアントのモチベーションが</w:t>
      </w:r>
      <w:r w:rsidR="00791545">
        <w:rPr>
          <w:rFonts w:ascii="ＭＳ 明朝" w:hAnsi="ＭＳ 明朝" w:hint="eastAsia"/>
          <w:bCs/>
          <w:sz w:val="22"/>
        </w:rPr>
        <w:t>高そうな</w:t>
      </w:r>
      <w:r>
        <w:rPr>
          <w:rFonts w:ascii="ＭＳ 明朝" w:hAnsi="ＭＳ 明朝" w:hint="eastAsia"/>
          <w:bCs/>
          <w:sz w:val="22"/>
        </w:rPr>
        <w:t>空気のときはどんどん連絡して、逆に、しんどそうだったり、連絡して欲しくなさそうな空気のときは、控えたりと、臨機応変・柔軟なサポートが望ましいです。</w:t>
      </w:r>
    </w:p>
    <w:p w14:paraId="5CED71F0" w14:textId="14FB4102" w:rsidR="00CB713C" w:rsidRDefault="00CB713C" w:rsidP="00CB713C">
      <w:pPr>
        <w:ind w:left="220" w:hangingChars="100" w:hanging="220"/>
        <w:rPr>
          <w:rFonts w:ascii="ＭＳ 明朝" w:hAnsi="ＭＳ 明朝"/>
          <w:bCs/>
          <w:sz w:val="22"/>
        </w:rPr>
      </w:pPr>
      <w:r>
        <w:rPr>
          <w:rFonts w:ascii="ＭＳ 明朝" w:hAnsi="ＭＳ 明朝" w:hint="eastAsia"/>
          <w:bCs/>
          <w:sz w:val="22"/>
        </w:rPr>
        <w:t>（ちなみに、参考情報ですが、２００８年にノートルダム大学が２００万人を対象におこなった研究では、最低１５日に１回のペースで連絡を取らないと好意が薄れていくことがわかったそうです。）</w:t>
      </w:r>
    </w:p>
    <w:p w14:paraId="51398409" w14:textId="77777777" w:rsidR="008E4F47" w:rsidRDefault="008E4F47" w:rsidP="008E4F47">
      <w:pPr>
        <w:ind w:left="440" w:hangingChars="200" w:hanging="440"/>
        <w:rPr>
          <w:rFonts w:ascii="ＭＳ 明朝" w:hAnsi="ＭＳ 明朝"/>
          <w:bCs/>
          <w:sz w:val="22"/>
        </w:rPr>
      </w:pPr>
      <w:r>
        <w:rPr>
          <w:rFonts w:ascii="ＭＳ 明朝" w:hAnsi="ＭＳ 明朝" w:hint="eastAsia"/>
          <w:bCs/>
          <w:sz w:val="22"/>
        </w:rPr>
        <w:t xml:space="preserve">　</w:t>
      </w:r>
      <w:r w:rsidRPr="00CA3B20">
        <w:rPr>
          <w:rFonts w:ascii="ＭＳ 明朝" w:hAnsi="ＭＳ 明朝" w:hint="eastAsia"/>
          <w:bCs/>
          <w:sz w:val="22"/>
          <w:bdr w:val="single" w:sz="4" w:space="0" w:color="auto"/>
        </w:rPr>
        <w:t>例</w:t>
      </w:r>
    </w:p>
    <w:p w14:paraId="268B2457" w14:textId="77777777" w:rsidR="008E4F47" w:rsidRDefault="008E4F47" w:rsidP="008E4F47">
      <w:pPr>
        <w:ind w:left="440" w:hangingChars="200" w:hanging="440"/>
        <w:rPr>
          <w:rFonts w:ascii="ＭＳ 明朝" w:hAnsi="ＭＳ 明朝"/>
          <w:bCs/>
          <w:sz w:val="22"/>
        </w:rPr>
      </w:pPr>
      <w:r>
        <w:rPr>
          <w:rFonts w:ascii="ＭＳ 明朝" w:hAnsi="ＭＳ 明朝" w:hint="eastAsia"/>
          <w:bCs/>
          <w:sz w:val="22"/>
        </w:rPr>
        <w:t xml:space="preserve">　　　１週目　　事業計画作成サポート・ビジネスコーチング</w:t>
      </w:r>
    </w:p>
    <w:p w14:paraId="42FDD3A1" w14:textId="3840D9D4" w:rsidR="008E4F47" w:rsidRDefault="008E4F47" w:rsidP="008E4F47">
      <w:pPr>
        <w:ind w:left="440" w:hangingChars="200" w:hanging="440"/>
        <w:rPr>
          <w:rFonts w:ascii="ＭＳ 明朝" w:hAnsi="ＭＳ 明朝"/>
          <w:bCs/>
          <w:sz w:val="22"/>
        </w:rPr>
      </w:pPr>
      <w:r>
        <w:rPr>
          <w:rFonts w:ascii="ＭＳ 明朝" w:hAnsi="ＭＳ 明朝" w:hint="eastAsia"/>
          <w:bCs/>
          <w:sz w:val="22"/>
        </w:rPr>
        <w:t xml:space="preserve">　　　</w:t>
      </w:r>
      <w:bookmarkStart w:id="17" w:name="_Hlk65553266"/>
      <w:r w:rsidR="00567212">
        <w:rPr>
          <w:rFonts w:ascii="ＭＳ 明朝" w:hAnsi="ＭＳ 明朝" w:hint="eastAsia"/>
          <w:bCs/>
          <w:sz w:val="22"/>
        </w:rPr>
        <w:t>↓</w:t>
      </w:r>
      <w:bookmarkEnd w:id="17"/>
    </w:p>
    <w:p w14:paraId="1EAC9FE8" w14:textId="77777777" w:rsidR="008E4F47" w:rsidRDefault="008E4F47" w:rsidP="008E4F47">
      <w:pPr>
        <w:ind w:left="440" w:hangingChars="200" w:hanging="440"/>
        <w:rPr>
          <w:rFonts w:ascii="ＭＳ 明朝" w:hAnsi="ＭＳ 明朝"/>
          <w:bCs/>
          <w:sz w:val="22"/>
        </w:rPr>
      </w:pPr>
      <w:r>
        <w:rPr>
          <w:rFonts w:ascii="ＭＳ 明朝" w:hAnsi="ＭＳ 明朝" w:hint="eastAsia"/>
          <w:bCs/>
          <w:sz w:val="22"/>
        </w:rPr>
        <w:t xml:space="preserve">　　　２週目　　メールでリマインド</w:t>
      </w:r>
    </w:p>
    <w:p w14:paraId="5F7F47A5" w14:textId="0E5F2E12" w:rsidR="008E4F47" w:rsidRDefault="00567212" w:rsidP="008E4F47">
      <w:pPr>
        <w:ind w:left="440" w:hangingChars="200" w:hanging="440"/>
        <w:rPr>
          <w:rFonts w:ascii="ＭＳ 明朝" w:hAnsi="ＭＳ 明朝"/>
          <w:bCs/>
          <w:sz w:val="22"/>
        </w:rPr>
      </w:pPr>
      <w:r>
        <w:rPr>
          <w:rFonts w:ascii="ＭＳ 明朝" w:hAnsi="ＭＳ 明朝" w:hint="eastAsia"/>
          <w:bCs/>
          <w:sz w:val="22"/>
        </w:rPr>
        <w:t xml:space="preserve">　　　↓</w:t>
      </w:r>
    </w:p>
    <w:p w14:paraId="30EC5FE8" w14:textId="77777777" w:rsidR="008E4F47" w:rsidRDefault="008E4F47" w:rsidP="008E4F47">
      <w:pPr>
        <w:ind w:left="440" w:hangingChars="200" w:hanging="440"/>
        <w:rPr>
          <w:rFonts w:ascii="ＭＳ 明朝" w:hAnsi="ＭＳ 明朝"/>
          <w:bCs/>
          <w:sz w:val="22"/>
        </w:rPr>
      </w:pPr>
      <w:r>
        <w:rPr>
          <w:rFonts w:ascii="ＭＳ 明朝" w:hAnsi="ＭＳ 明朝" w:hint="eastAsia"/>
          <w:bCs/>
          <w:sz w:val="22"/>
        </w:rPr>
        <w:t xml:space="preserve">　　　３週目　　メールでリマインド（もしくは電話で３０分～１時間）</w:t>
      </w:r>
    </w:p>
    <w:p w14:paraId="77280E63" w14:textId="2B2FC37A" w:rsidR="008E4F47" w:rsidRDefault="00567212" w:rsidP="008E4F47">
      <w:pPr>
        <w:ind w:left="440" w:hangingChars="200" w:hanging="440"/>
        <w:rPr>
          <w:rFonts w:ascii="ＭＳ 明朝" w:hAnsi="ＭＳ 明朝"/>
          <w:bCs/>
          <w:sz w:val="22"/>
        </w:rPr>
      </w:pPr>
      <w:r>
        <w:rPr>
          <w:rFonts w:ascii="ＭＳ 明朝" w:hAnsi="ＭＳ 明朝" w:hint="eastAsia"/>
          <w:bCs/>
          <w:sz w:val="22"/>
        </w:rPr>
        <w:t xml:space="preserve">　　　↓</w:t>
      </w:r>
    </w:p>
    <w:p w14:paraId="56BCD444" w14:textId="77777777" w:rsidR="008E4F47" w:rsidRDefault="008E4F47" w:rsidP="008E4F47">
      <w:pPr>
        <w:ind w:left="440" w:hangingChars="200" w:hanging="440"/>
        <w:rPr>
          <w:rFonts w:ascii="ＭＳ 明朝" w:hAnsi="ＭＳ 明朝"/>
          <w:bCs/>
          <w:sz w:val="22"/>
        </w:rPr>
      </w:pPr>
      <w:r>
        <w:rPr>
          <w:rFonts w:ascii="ＭＳ 明朝" w:hAnsi="ＭＳ 明朝" w:hint="eastAsia"/>
          <w:bCs/>
          <w:sz w:val="22"/>
        </w:rPr>
        <w:t xml:space="preserve">　　　４週目　　メールでリマインド</w:t>
      </w:r>
      <w:bookmarkEnd w:id="16"/>
    </w:p>
    <w:p w14:paraId="2528088D" w14:textId="77777777" w:rsidR="004622A2" w:rsidRDefault="004622A2" w:rsidP="004622A2">
      <w:pPr>
        <w:ind w:left="440" w:hangingChars="200" w:hanging="440"/>
        <w:rPr>
          <w:rFonts w:ascii="ＭＳ 明朝" w:hAnsi="ＭＳ 明朝"/>
          <w:bCs/>
          <w:sz w:val="22"/>
        </w:rPr>
      </w:pPr>
    </w:p>
    <w:p w14:paraId="0BDCC684" w14:textId="77777777" w:rsidR="004622A2" w:rsidRDefault="004622A2" w:rsidP="004622A2">
      <w:pPr>
        <w:ind w:left="440" w:hangingChars="200" w:hanging="440"/>
        <w:rPr>
          <w:rFonts w:ascii="ＭＳ 明朝" w:hAnsi="ＭＳ 明朝"/>
          <w:bCs/>
          <w:sz w:val="22"/>
        </w:rPr>
      </w:pPr>
      <w:r>
        <w:rPr>
          <w:rFonts w:ascii="ＭＳ 明朝" w:hAnsi="ＭＳ 明朝" w:hint="eastAsia"/>
          <w:bCs/>
          <w:sz w:val="22"/>
        </w:rPr>
        <w:t>（月末または月初に、３０分だけでも、事業計画書を更新・修正する時間も、</w:t>
      </w:r>
    </w:p>
    <w:p w14:paraId="2FB87FC2" w14:textId="77777777" w:rsidR="004622A2" w:rsidRDefault="004622A2" w:rsidP="004622A2">
      <w:pPr>
        <w:ind w:leftChars="200" w:left="420" w:firstLineChars="1500" w:firstLine="3300"/>
        <w:rPr>
          <w:rFonts w:ascii="ＭＳ 明朝" w:hAnsi="ＭＳ 明朝"/>
          <w:bCs/>
          <w:sz w:val="22"/>
        </w:rPr>
      </w:pPr>
      <w:r>
        <w:rPr>
          <w:rFonts w:ascii="ＭＳ 明朝" w:hAnsi="ＭＳ 明朝" w:hint="eastAsia"/>
          <w:bCs/>
          <w:sz w:val="22"/>
        </w:rPr>
        <w:t>スケジュール帳に記載しておくことを推奨します）</w:t>
      </w:r>
    </w:p>
    <w:p w14:paraId="194D4AF0" w14:textId="642FF088" w:rsidR="00052B48" w:rsidRDefault="00052B48" w:rsidP="008E4F47">
      <w:pPr>
        <w:ind w:left="440" w:hangingChars="200" w:hanging="440"/>
        <w:rPr>
          <w:rFonts w:ascii="ＭＳ 明朝" w:hAnsi="ＭＳ 明朝"/>
          <w:bCs/>
          <w:sz w:val="22"/>
        </w:rPr>
      </w:pPr>
    </w:p>
    <w:p w14:paraId="1E2B78F6" w14:textId="692FF915" w:rsidR="00252073" w:rsidRDefault="00252073" w:rsidP="008E4F47">
      <w:pPr>
        <w:ind w:left="440" w:hangingChars="200" w:hanging="440"/>
        <w:rPr>
          <w:rFonts w:ascii="ＭＳ 明朝" w:hAnsi="ＭＳ 明朝"/>
          <w:bCs/>
          <w:sz w:val="22"/>
        </w:rPr>
      </w:pPr>
      <w:r>
        <w:rPr>
          <w:rFonts w:ascii="ＭＳ 明朝" w:hAnsi="ＭＳ 明朝" w:hint="eastAsia"/>
          <w:bCs/>
          <w:sz w:val="22"/>
        </w:rPr>
        <w:t>第１１　留意点</w:t>
      </w:r>
    </w:p>
    <w:p w14:paraId="468A8905" w14:textId="2E383883" w:rsidR="00252073" w:rsidRDefault="00252073" w:rsidP="00252073">
      <w:pPr>
        <w:rPr>
          <w:rFonts w:ascii="ＭＳ 明朝" w:hAnsi="ＭＳ 明朝"/>
          <w:bCs/>
          <w:sz w:val="22"/>
        </w:rPr>
      </w:pPr>
      <w:r>
        <w:rPr>
          <w:rFonts w:ascii="ＭＳ 明朝" w:hAnsi="ＭＳ 明朝" w:hint="eastAsia"/>
          <w:bCs/>
          <w:sz w:val="22"/>
        </w:rPr>
        <w:t>①ご自身のコーチング・サポートの勝ちパターン・得意パターンがある方はもちろんそちらを優先でOK。</w:t>
      </w:r>
      <w:r w:rsidR="001E597F">
        <w:rPr>
          <w:rFonts w:ascii="ＭＳ 明朝" w:hAnsi="ＭＳ 明朝" w:hint="eastAsia"/>
          <w:bCs/>
          <w:sz w:val="22"/>
        </w:rPr>
        <w:t>中間のタイミングで、紙芝居動画をお送りして視聴していただき、気づきを得ていただいたりする方法もあります。</w:t>
      </w:r>
      <w:r>
        <w:rPr>
          <w:rFonts w:ascii="ＭＳ 明朝" w:hAnsi="ＭＳ 明朝" w:hint="eastAsia"/>
          <w:bCs/>
          <w:sz w:val="22"/>
        </w:rPr>
        <w:t>ちなみに、なにもツール・成果物がないコーチング契約は、相談事がないときは忙しいとキャンセルしてしまいがちであり、だんだん、やらなくなってきて契約打切りになりやすいです。そのため、柔軟事業計画など、成果物を作りながらコーチングをすると、継続しやすくなります。</w:t>
      </w:r>
    </w:p>
    <w:p w14:paraId="12B95D86" w14:textId="5374F62D" w:rsidR="00252073" w:rsidRDefault="00252073" w:rsidP="00252073">
      <w:pPr>
        <w:rPr>
          <w:rFonts w:ascii="ＭＳ 明朝" w:hAnsi="ＭＳ 明朝"/>
          <w:bCs/>
          <w:sz w:val="22"/>
        </w:rPr>
      </w:pPr>
      <w:r>
        <w:rPr>
          <w:rFonts w:ascii="ＭＳ 明朝" w:hAnsi="ＭＳ 明朝" w:hint="eastAsia"/>
          <w:bCs/>
          <w:sz w:val="22"/>
        </w:rPr>
        <w:t>②どこかのタイミングで、臨機応変に、次のようなことをお伝えすると、納得してもらえることがあります。</w:t>
      </w:r>
    </w:p>
    <w:p w14:paraId="6C458B29" w14:textId="77777777" w:rsidR="00252073" w:rsidRDefault="00252073" w:rsidP="00252073">
      <w:pPr>
        <w:rPr>
          <w:rFonts w:ascii="ＭＳ 明朝" w:hAnsi="ＭＳ 明朝"/>
          <w:bCs/>
          <w:sz w:val="22"/>
        </w:rPr>
      </w:pPr>
      <w:r>
        <w:rPr>
          <w:rFonts w:ascii="ＭＳ 明朝" w:hAnsi="ＭＳ 明朝" w:hint="eastAsia"/>
          <w:bCs/>
          <w:sz w:val="22"/>
        </w:rPr>
        <w:t>「</w:t>
      </w:r>
      <w:r w:rsidRPr="00052B48">
        <w:rPr>
          <w:rFonts w:ascii="ＭＳ 明朝" w:hAnsi="ＭＳ 明朝" w:hint="eastAsia"/>
          <w:bCs/>
          <w:sz w:val="22"/>
        </w:rPr>
        <w:t>私もそうだったんですけど、サラリーマンの時代は、朝９時から夜５時までっていう勤務時間、</w:t>
      </w:r>
      <w:r w:rsidRPr="00052B48">
        <w:rPr>
          <w:rFonts w:ascii="ＭＳ 明朝" w:hAnsi="ＭＳ 明朝" w:hint="eastAsia"/>
          <w:bCs/>
          <w:sz w:val="22"/>
        </w:rPr>
        <w:lastRenderedPageBreak/>
        <w:t>拘束時間があったので強制的に管理してもらえましたけど、個人事業主になったら誰も管理してくれる人がいなくなるので、さぼろうと思ったらいくらでもさぼれちゃう環境になっちゃって、そうするとモチベーションが高いときは良いんですけど、そうでないときはダラダラしちゃったりして、本当だったら集中しないといけないときに何時間もインターネット見ちゃうとかしたりして、後悔したりすることがあったんですけど、</w:t>
      </w:r>
      <w:r w:rsidRPr="001E597F">
        <w:rPr>
          <w:rFonts w:ascii="ＭＳ 明朝" w:hAnsi="ＭＳ 明朝" w:hint="eastAsia"/>
          <w:b/>
          <w:sz w:val="22"/>
        </w:rPr>
        <w:t>私自身もビジネスコーチについてもらって誰かが見てくれてる感覚、応援してくれている感覚があると、一人で取り組むより行動が加速する感覚、しんどいときにももうひとふんばりできる感覚があったんですよね</w:t>
      </w:r>
      <w:r w:rsidRPr="00052B48">
        <w:rPr>
          <w:rFonts w:ascii="ＭＳ 明朝" w:hAnsi="ＭＳ 明朝" w:hint="eastAsia"/>
          <w:bCs/>
          <w:sz w:val="22"/>
        </w:rPr>
        <w:t>。なので、よかったらぜひ、今後、行動が加速する感覚を体験してみてもらえればと思います。</w:t>
      </w:r>
      <w:r>
        <w:rPr>
          <w:rFonts w:ascii="ＭＳ 明朝" w:hAnsi="ＭＳ 明朝" w:hint="eastAsia"/>
          <w:bCs/>
          <w:sz w:val="22"/>
        </w:rPr>
        <w:t>」）</w:t>
      </w:r>
    </w:p>
    <w:p w14:paraId="22CBABF3" w14:textId="77777777" w:rsidR="00252073" w:rsidRDefault="00252073" w:rsidP="00252073">
      <w:pPr>
        <w:jc w:val="left"/>
        <w:rPr>
          <w:rFonts w:ascii="ＭＳ 明朝" w:hAnsi="ＭＳ 明朝"/>
          <w:bCs/>
          <w:sz w:val="22"/>
        </w:rPr>
      </w:pPr>
      <w:r>
        <w:rPr>
          <w:rFonts w:ascii="ＭＳ 明朝" w:hAnsi="ＭＳ 明朝" w:hint="eastAsia"/>
          <w:bCs/>
          <w:sz w:val="22"/>
        </w:rPr>
        <w:t>③「事業計画書を見直す仕組み・時間の確保」</w:t>
      </w:r>
    </w:p>
    <w:p w14:paraId="7A903C73" w14:textId="77777777" w:rsidR="00252073" w:rsidRDefault="00252073" w:rsidP="00252073">
      <w:pPr>
        <w:rPr>
          <w:rFonts w:ascii="ＭＳ 明朝" w:hAnsi="ＭＳ 明朝"/>
          <w:bCs/>
          <w:sz w:val="22"/>
        </w:rPr>
      </w:pPr>
      <w:bookmarkStart w:id="18" w:name="_Hlk65357913"/>
      <w:r>
        <w:rPr>
          <w:rFonts w:ascii="ＭＳ 明朝" w:hAnsi="ＭＳ 明朝" w:hint="eastAsia"/>
          <w:bCs/>
          <w:sz w:val="22"/>
        </w:rPr>
        <w:t xml:space="preserve">　事業計画書は、実際には</w:t>
      </w:r>
      <w:r w:rsidRPr="0006765C">
        <w:rPr>
          <w:rFonts w:ascii="ＭＳ 明朝" w:hAnsi="ＭＳ 明朝" w:hint="eastAsia"/>
          <w:b/>
          <w:sz w:val="22"/>
        </w:rPr>
        <w:t>計画通りに進まなくて全然OK</w:t>
      </w:r>
      <w:r>
        <w:rPr>
          <w:rFonts w:ascii="ＭＳ 明朝" w:hAnsi="ＭＳ 明朝" w:hint="eastAsia"/>
          <w:bCs/>
          <w:sz w:val="22"/>
        </w:rPr>
        <w:t>で、計画を作って読み直したり、こまめに修正したりすることで、少しでもモチベーションキープできたり、自分を焦らせたりする効果があればそれだけでラッキーというようなゆるいマインドを持っておくと、長続きしやすくなり継続して結果的に成果が出やすくなると思います（計画作りは、「</w:t>
      </w:r>
      <w:r w:rsidRPr="004E2689">
        <w:rPr>
          <w:rFonts w:ascii="ＭＳ 明朝" w:hAnsi="ＭＳ 明朝" w:hint="eastAsia"/>
          <w:b/>
          <w:sz w:val="22"/>
        </w:rPr>
        <w:t>こうなったらいいな</w:t>
      </w:r>
      <w:r>
        <w:rPr>
          <w:rFonts w:ascii="ＭＳ 明朝" w:hAnsi="ＭＳ 明朝" w:hint="eastAsia"/>
          <w:bCs/>
          <w:sz w:val="22"/>
        </w:rPr>
        <w:t>」「</w:t>
      </w:r>
      <w:r w:rsidRPr="004E2689">
        <w:rPr>
          <w:rFonts w:ascii="ＭＳ 明朝" w:hAnsi="ＭＳ 明朝" w:hint="eastAsia"/>
          <w:b/>
          <w:sz w:val="22"/>
        </w:rPr>
        <w:t>こうなったら嬉しいな</w:t>
      </w:r>
      <w:r>
        <w:rPr>
          <w:rFonts w:ascii="ＭＳ 明朝" w:hAnsi="ＭＳ 明朝" w:hint="eastAsia"/>
          <w:bCs/>
          <w:sz w:val="22"/>
        </w:rPr>
        <w:t>」という気持ちで、作ったときが一番モチベーションが上がり、その後、徐々に低下していくので、定期的に見直す・更新することをオススメします）。</w:t>
      </w:r>
    </w:p>
    <w:p w14:paraId="0A6C0A4E" w14:textId="77777777" w:rsidR="00252073" w:rsidRDefault="00252073" w:rsidP="00252073">
      <w:pPr>
        <w:rPr>
          <w:rFonts w:ascii="ＭＳ 明朝" w:hAnsi="ＭＳ 明朝"/>
          <w:bCs/>
          <w:sz w:val="22"/>
        </w:rPr>
      </w:pPr>
      <w:r>
        <w:rPr>
          <w:rFonts w:ascii="ＭＳ 明朝" w:hAnsi="ＭＳ 明朝" w:hint="eastAsia"/>
          <w:bCs/>
          <w:sz w:val="22"/>
        </w:rPr>
        <w:t xml:space="preserve">　</w:t>
      </w:r>
      <w:bookmarkStart w:id="19" w:name="_Hlk65404466"/>
      <w:r>
        <w:rPr>
          <w:rFonts w:ascii="ＭＳ 明朝" w:hAnsi="ＭＳ 明朝" w:hint="eastAsia"/>
          <w:bCs/>
          <w:sz w:val="22"/>
        </w:rPr>
        <w:t>事業計画書を作って、自分で設定した今月の目標があると、それを達成したいという気持ちが高まって</w:t>
      </w:r>
      <w:r w:rsidRPr="00CA3B20">
        <w:rPr>
          <w:rFonts w:ascii="ＭＳ 明朝" w:hAnsi="ＭＳ 明朝" w:hint="eastAsia"/>
          <w:bCs/>
          <w:sz w:val="22"/>
        </w:rPr>
        <w:t>、</w:t>
      </w:r>
      <w:r w:rsidRPr="00CA3B20">
        <w:rPr>
          <w:rFonts w:ascii="ＭＳ 明朝" w:hAnsi="ＭＳ 明朝" w:hint="eastAsia"/>
          <w:b/>
          <w:sz w:val="22"/>
        </w:rPr>
        <w:t>疲れているときでももうひと踏ん張り</w:t>
      </w:r>
      <w:r>
        <w:rPr>
          <w:rFonts w:ascii="ＭＳ 明朝" w:hAnsi="ＭＳ 明朝" w:hint="eastAsia"/>
          <w:bCs/>
          <w:sz w:val="22"/>
        </w:rPr>
        <w:t>したくなる、細切れ時間でも少しでもがんばりたくなるという効果があるかもしれません。</w:t>
      </w:r>
    </w:p>
    <w:bookmarkEnd w:id="19"/>
    <w:p w14:paraId="6DD415FE" w14:textId="77777777" w:rsidR="00252073" w:rsidRDefault="00252073" w:rsidP="00252073">
      <w:pPr>
        <w:rPr>
          <w:rFonts w:ascii="ＭＳ 明朝" w:hAnsi="ＭＳ 明朝"/>
          <w:bCs/>
          <w:sz w:val="22"/>
        </w:rPr>
      </w:pPr>
      <w:r>
        <w:rPr>
          <w:rFonts w:ascii="ＭＳ 明朝" w:hAnsi="ＭＳ 明朝" w:hint="eastAsia"/>
          <w:bCs/>
          <w:sz w:val="22"/>
        </w:rPr>
        <w:t xml:space="preserve">　そのため、</w:t>
      </w:r>
      <w:bookmarkEnd w:id="18"/>
      <w:r>
        <w:rPr>
          <w:rFonts w:ascii="ＭＳ 明朝" w:hAnsi="ＭＳ 明朝" w:hint="eastAsia"/>
          <w:bCs/>
          <w:sz w:val="22"/>
        </w:rPr>
        <w:t>事業計画書は、作って放置するのではなく、まずは仮決めで作って、その後、見直し・更新する作業をすることで、狙いが定まったり、行動が加速したり、モチベーションキープにつながったりするため、事業計画書を見直す仕組み・時間の確保が重要です。</w:t>
      </w:r>
    </w:p>
    <w:p w14:paraId="7C5CB24C" w14:textId="77777777" w:rsidR="00252073" w:rsidRDefault="00252073" w:rsidP="00252073">
      <w:pPr>
        <w:rPr>
          <w:rFonts w:ascii="ＭＳ 明朝" w:hAnsi="ＭＳ 明朝"/>
          <w:bCs/>
          <w:sz w:val="22"/>
        </w:rPr>
      </w:pPr>
      <w:r>
        <w:rPr>
          <w:rFonts w:ascii="ＭＳ 明朝" w:hAnsi="ＭＳ 明朝" w:hint="eastAsia"/>
          <w:bCs/>
          <w:sz w:val="22"/>
        </w:rPr>
        <w:t xml:space="preserve">　たとえば、一週間に１回は見る、三日に１回は見る、一日１回は見るなど、どのような仕組みを持つかが重要になります。</w:t>
      </w:r>
    </w:p>
    <w:p w14:paraId="0B3105B9" w14:textId="77777777" w:rsidR="00252073" w:rsidRDefault="00252073" w:rsidP="00252073">
      <w:pPr>
        <w:rPr>
          <w:rFonts w:ascii="ＭＳ 明朝" w:hAnsi="ＭＳ 明朝"/>
          <w:bCs/>
          <w:sz w:val="22"/>
        </w:rPr>
      </w:pPr>
      <w:r>
        <w:rPr>
          <w:rFonts w:ascii="ＭＳ 明朝" w:hAnsi="ＭＳ 明朝" w:hint="eastAsia"/>
          <w:bCs/>
          <w:sz w:val="22"/>
        </w:rPr>
        <w:t xml:space="preserve">　できれば、今すでにやっている習慣に付加すると、続きやすいと言われています。</w:t>
      </w:r>
    </w:p>
    <w:p w14:paraId="72B54446" w14:textId="77777777" w:rsidR="00252073" w:rsidRDefault="00252073" w:rsidP="00252073">
      <w:pPr>
        <w:rPr>
          <w:rFonts w:ascii="ＭＳ 明朝" w:hAnsi="ＭＳ 明朝"/>
          <w:bCs/>
          <w:sz w:val="22"/>
        </w:rPr>
      </w:pPr>
      <w:r>
        <w:rPr>
          <w:rFonts w:ascii="ＭＳ 明朝" w:hAnsi="ＭＳ 明朝" w:hint="eastAsia"/>
          <w:bCs/>
          <w:sz w:val="22"/>
        </w:rPr>
        <w:t>例</w:t>
      </w:r>
    </w:p>
    <w:p w14:paraId="2F0928DE" w14:textId="77777777" w:rsidR="00252073" w:rsidRDefault="00252073" w:rsidP="00252073">
      <w:pPr>
        <w:rPr>
          <w:rFonts w:ascii="ＭＳ 明朝" w:hAnsi="ＭＳ 明朝"/>
          <w:bCs/>
          <w:sz w:val="22"/>
        </w:rPr>
      </w:pPr>
      <w:r>
        <w:rPr>
          <w:rFonts w:ascii="ＭＳ 明朝" w:hAnsi="ＭＳ 明朝" w:hint="eastAsia"/>
          <w:bCs/>
          <w:sz w:val="22"/>
        </w:rPr>
        <w:t>・毎日スケジュール帳を見る人ならスケジュール帳に挟む</w:t>
      </w:r>
    </w:p>
    <w:p w14:paraId="0D7194CF" w14:textId="77777777" w:rsidR="00252073" w:rsidRDefault="00252073" w:rsidP="00252073">
      <w:pPr>
        <w:rPr>
          <w:rFonts w:ascii="ＭＳ 明朝" w:hAnsi="ＭＳ 明朝"/>
          <w:bCs/>
          <w:sz w:val="22"/>
        </w:rPr>
      </w:pPr>
      <w:r>
        <w:rPr>
          <w:rFonts w:ascii="ＭＳ 明朝" w:hAnsi="ＭＳ 明朝" w:hint="eastAsia"/>
          <w:bCs/>
          <w:sz w:val="22"/>
        </w:rPr>
        <w:t>・毎日タスクリスト・TODOリストを作っているなら、タスクに事業計画書を見ることを加える</w:t>
      </w:r>
    </w:p>
    <w:p w14:paraId="5966799A" w14:textId="77777777" w:rsidR="00252073" w:rsidRDefault="00252073" w:rsidP="00252073">
      <w:pPr>
        <w:rPr>
          <w:rFonts w:ascii="ＭＳ 明朝" w:hAnsi="ＭＳ 明朝"/>
          <w:bCs/>
          <w:sz w:val="22"/>
        </w:rPr>
      </w:pPr>
      <w:bookmarkStart w:id="20" w:name="_Hlk65320464"/>
      <w:r>
        <w:rPr>
          <w:rFonts w:ascii="ＭＳ 明朝" w:hAnsi="ＭＳ 明朝" w:hint="eastAsia"/>
          <w:bCs/>
          <w:sz w:val="22"/>
        </w:rPr>
        <w:t>・メモ帳を持ち歩く人なら、折りたたんで、メモ帳に貼り付ける</w:t>
      </w:r>
    </w:p>
    <w:p w14:paraId="28E54876" w14:textId="6E243430" w:rsidR="00252073" w:rsidRDefault="00252073" w:rsidP="00252073">
      <w:pPr>
        <w:rPr>
          <w:rFonts w:ascii="ＭＳ 明朝" w:hAnsi="ＭＳ 明朝"/>
          <w:bCs/>
          <w:sz w:val="22"/>
        </w:rPr>
      </w:pPr>
      <w:bookmarkStart w:id="21" w:name="_Hlk65320399"/>
      <w:bookmarkEnd w:id="20"/>
      <w:r>
        <w:rPr>
          <w:rFonts w:ascii="ＭＳ 明朝" w:hAnsi="ＭＳ 明朝" w:hint="eastAsia"/>
          <w:bCs/>
          <w:sz w:val="22"/>
        </w:rPr>
        <w:t xml:space="preserve">　また、ワクワクすること、モチベーションが上がることを、備考欄などに書いておくと、見直すことが楽しくなります。</w:t>
      </w:r>
      <w:bookmarkEnd w:id="21"/>
    </w:p>
    <w:p w14:paraId="3D0FA207" w14:textId="77777777" w:rsidR="00252073" w:rsidRDefault="00252073" w:rsidP="00252073">
      <w:pPr>
        <w:rPr>
          <w:rFonts w:ascii="ＭＳ 明朝" w:hAnsi="ＭＳ 明朝"/>
          <w:bCs/>
          <w:sz w:val="22"/>
        </w:rPr>
      </w:pPr>
      <w:r>
        <w:rPr>
          <w:rFonts w:ascii="ＭＳ 明朝" w:hAnsi="ＭＳ 明朝" w:hint="eastAsia"/>
          <w:bCs/>
          <w:sz w:val="22"/>
        </w:rPr>
        <w:t>④ビジネスコーチングは、コーチング期間が長くなればなるほど、クライアントへのサポート量が増え、クライアントの行動量が増え、クライアントが成果が出やすくなり、その結果、喜ばれることが多くなります。</w:t>
      </w:r>
    </w:p>
    <w:p w14:paraId="1BC7C016" w14:textId="77777777" w:rsidR="00252073" w:rsidRDefault="00252073" w:rsidP="00252073">
      <w:pPr>
        <w:rPr>
          <w:rFonts w:ascii="ＭＳ 明朝" w:hAnsi="ＭＳ 明朝"/>
          <w:bCs/>
          <w:sz w:val="22"/>
        </w:rPr>
      </w:pPr>
      <w:r>
        <w:rPr>
          <w:rFonts w:ascii="ＭＳ 明朝" w:hAnsi="ＭＳ 明朝" w:hint="eastAsia"/>
          <w:bCs/>
          <w:sz w:val="22"/>
        </w:rPr>
        <w:t xml:space="preserve">　そのため、ビジネスコーチングは、やりがいがとてもあり、楽しくなってきます。貢献できている実感を得やすい職業だと思います。</w:t>
      </w:r>
    </w:p>
    <w:p w14:paraId="276FF655" w14:textId="45C22327" w:rsidR="00252073" w:rsidRDefault="00252073" w:rsidP="00252073">
      <w:pPr>
        <w:rPr>
          <w:rFonts w:ascii="ＭＳ 明朝" w:hAnsi="ＭＳ 明朝"/>
          <w:bCs/>
          <w:sz w:val="22"/>
        </w:rPr>
      </w:pPr>
      <w:r>
        <w:rPr>
          <w:rFonts w:ascii="ＭＳ 明朝" w:hAnsi="ＭＳ 明朝" w:hint="eastAsia"/>
          <w:bCs/>
          <w:sz w:val="22"/>
        </w:rPr>
        <w:t xml:space="preserve">　ただし、ビジネスコーチングを受けたことがない人には、その価値が伝わりにくいため、伝え方はかなり慎重に、工夫する必要があります。</w:t>
      </w:r>
    </w:p>
    <w:p w14:paraId="43CB5873" w14:textId="3B5810E7" w:rsidR="00365CBF" w:rsidRDefault="00365CBF" w:rsidP="00252073">
      <w:pPr>
        <w:rPr>
          <w:rFonts w:ascii="ＭＳ 明朝" w:hAnsi="ＭＳ 明朝"/>
          <w:bCs/>
          <w:sz w:val="22"/>
        </w:rPr>
      </w:pPr>
      <w:r>
        <w:rPr>
          <w:rFonts w:ascii="ＭＳ 明朝" w:hAnsi="ＭＳ 明朝" w:hint="eastAsia"/>
          <w:bCs/>
          <w:sz w:val="22"/>
        </w:rPr>
        <w:t>⑤他社事例の収集が財産になっていく</w:t>
      </w:r>
    </w:p>
    <w:p w14:paraId="2FC0E31C" w14:textId="71124424" w:rsidR="00252073" w:rsidRDefault="00365CBF" w:rsidP="00252073">
      <w:pPr>
        <w:rPr>
          <w:rFonts w:ascii="ＭＳ 明朝" w:hAnsi="ＭＳ 明朝"/>
          <w:bCs/>
          <w:sz w:val="22"/>
        </w:rPr>
      </w:pPr>
      <w:r>
        <w:rPr>
          <w:rFonts w:ascii="ＭＳ 明朝" w:hAnsi="ＭＳ 明朝" w:hint="eastAsia"/>
          <w:bCs/>
          <w:sz w:val="22"/>
        </w:rPr>
        <w:t xml:space="preserve">　ビジネスコーチングの際、答えを教えるのではなく</w:t>
      </w:r>
      <w:bookmarkStart w:id="22" w:name="_Hlk65320232"/>
      <w:r>
        <w:rPr>
          <w:rFonts w:ascii="ＭＳ 明朝" w:hAnsi="ＭＳ 明朝" w:hint="eastAsia"/>
          <w:bCs/>
          <w:sz w:val="22"/>
        </w:rPr>
        <w:t>、着眼点の提供が重要（別紙・コーチング</w:t>
      </w:r>
      <w:r>
        <w:rPr>
          <w:rFonts w:ascii="ＭＳ 明朝" w:hAnsi="ＭＳ 明朝" w:hint="eastAsia"/>
          <w:bCs/>
          <w:sz w:val="22"/>
        </w:rPr>
        <w:lastRenderedPageBreak/>
        <w:t>的対話術の資料参照）であり（そもそも答えは誰にもわかりません）、提供する着眼点を増やすために、日頃からビジネス書を読んだりして、他社事例を収集しておくとそれが財産になっていくと思います。具体的には、ビジネスコーチングの際に、クライアントが煮詰まってきたときに、「なかなか難しいですよねぇ。ちょっと他社事例お伝えしても良いですか？」と許可をとってから、ご興味ありそうだったら、他社事例をお伝えすることで、他社事例のエッセンスとクライアントの持っている情報が結びついて</w:t>
      </w:r>
      <w:r w:rsidRPr="007E1F37">
        <w:rPr>
          <w:rFonts w:ascii="ＭＳ 明朝" w:hAnsi="ＭＳ 明朝" w:hint="eastAsia"/>
          <w:b/>
          <w:sz w:val="22"/>
        </w:rPr>
        <w:t>新たなアイデア</w:t>
      </w:r>
      <w:r>
        <w:rPr>
          <w:rFonts w:ascii="ＭＳ 明朝" w:hAnsi="ＭＳ 明朝" w:hint="eastAsia"/>
          <w:bCs/>
          <w:sz w:val="22"/>
        </w:rPr>
        <w:t>が浮かぶことがあります。その際の注意点として、他社事例のエッセンスは重要ですが、他社事例はあくまでその会社の置かれている状況でのみうまくいくという可能性があるので、そのまま試すよりも、そのエッセンスを取り入れてクライアントの状況に合わせてカスタマイズして、やってみて改善・トライアンドエラーをしてみるほうが成功率も上がるように思われ、またクライアントの学びやモチベーションにつながると思われます</w:t>
      </w:r>
      <w:r w:rsidR="007E1F37">
        <w:rPr>
          <w:rFonts w:ascii="ＭＳ 明朝" w:hAnsi="ＭＳ 明朝" w:hint="eastAsia"/>
          <w:bCs/>
          <w:sz w:val="22"/>
        </w:rPr>
        <w:t>（クライアントの状態・現場などの情報を一番持っているのはクライアント自身であり、我々はクライアント以上の情報は持っていないため、最終判断はクライアントがすべきです。ただし、ビジネスコーチはクライアント自身の情報はクライアント以上には持っていないものの、他社事例の情報はクライアントより多く持っているので、他社事例を収集してそのエッセンスを提供することに価値があります）。</w:t>
      </w:r>
    </w:p>
    <w:p w14:paraId="64CD0DAA" w14:textId="16EF5002" w:rsidR="00D427E7" w:rsidRDefault="00D427E7" w:rsidP="00252073">
      <w:pPr>
        <w:rPr>
          <w:rFonts w:ascii="ＭＳ 明朝" w:hAnsi="ＭＳ 明朝"/>
          <w:bCs/>
          <w:sz w:val="22"/>
        </w:rPr>
      </w:pPr>
      <w:r>
        <w:rPr>
          <w:rFonts w:ascii="ＭＳ 明朝" w:hAnsi="ＭＳ 明朝" w:hint="eastAsia"/>
          <w:bCs/>
          <w:sz w:val="22"/>
        </w:rPr>
        <w:t>⑥ビジョンを共有する伴走者へ</w:t>
      </w:r>
    </w:p>
    <w:p w14:paraId="75DD1BAA" w14:textId="15462174" w:rsidR="00D427E7" w:rsidRDefault="00D427E7" w:rsidP="00252073">
      <w:pPr>
        <w:rPr>
          <w:rFonts w:ascii="ＭＳ 明朝" w:hAnsi="ＭＳ 明朝"/>
          <w:bCs/>
          <w:sz w:val="22"/>
        </w:rPr>
      </w:pPr>
      <w:r>
        <w:rPr>
          <w:rFonts w:ascii="ＭＳ 明朝" w:hAnsi="ＭＳ 明朝" w:hint="eastAsia"/>
          <w:bCs/>
          <w:sz w:val="22"/>
        </w:rPr>
        <w:t xml:space="preserve">　ビジョンを共有して一緒に伴走する、一緒になって悩み、一緒になって考えつづるコーチと、そうでない人コーチとでは、クライアントからの想われ方も変わるとおもいます。</w:t>
      </w:r>
    </w:p>
    <w:p w14:paraId="2A4D7B10" w14:textId="66F8C7B4" w:rsidR="00365CBF" w:rsidRDefault="00365CBF" w:rsidP="00252073">
      <w:pPr>
        <w:rPr>
          <w:rFonts w:ascii="ＭＳ 明朝" w:hAnsi="ＭＳ 明朝"/>
          <w:b/>
          <w:sz w:val="22"/>
        </w:rPr>
      </w:pPr>
    </w:p>
    <w:p w14:paraId="207ECDA9" w14:textId="2C28AEA6" w:rsidR="00B45D72" w:rsidRDefault="008E4F47" w:rsidP="00252073">
      <w:pPr>
        <w:rPr>
          <w:rFonts w:ascii="ＭＳ 明朝" w:hAnsi="ＭＳ 明朝"/>
          <w:bCs/>
          <w:sz w:val="22"/>
        </w:rPr>
      </w:pPr>
      <w:r w:rsidRPr="00B45D72">
        <w:rPr>
          <w:rFonts w:ascii="ＭＳ 明朝" w:hAnsi="ＭＳ 明朝" w:hint="eastAsia"/>
          <w:b/>
          <w:sz w:val="22"/>
        </w:rPr>
        <w:t>さいごに</w:t>
      </w:r>
    </w:p>
    <w:bookmarkEnd w:id="22"/>
    <w:p w14:paraId="614F5AEA" w14:textId="52559FAD" w:rsidR="008E2BAB" w:rsidRDefault="008E2BAB" w:rsidP="00B45D72">
      <w:pPr>
        <w:rPr>
          <w:rFonts w:ascii="ＭＳ 明朝" w:hAnsi="ＭＳ 明朝"/>
          <w:bCs/>
          <w:sz w:val="22"/>
        </w:rPr>
      </w:pPr>
      <w:r>
        <w:rPr>
          <w:rFonts w:ascii="ＭＳ 明朝" w:hAnsi="ＭＳ 明朝" w:hint="eastAsia"/>
          <w:bCs/>
          <w:sz w:val="22"/>
        </w:rPr>
        <w:t xml:space="preserve">　「何を言うかより誰が言うか」とよく言われて</w:t>
      </w:r>
      <w:r w:rsidR="00085A38">
        <w:rPr>
          <w:rFonts w:ascii="ＭＳ 明朝" w:hAnsi="ＭＳ 明朝" w:hint="eastAsia"/>
          <w:bCs/>
          <w:sz w:val="22"/>
        </w:rPr>
        <w:t>い</w:t>
      </w:r>
      <w:r>
        <w:rPr>
          <w:rFonts w:ascii="ＭＳ 明朝" w:hAnsi="ＭＳ 明朝" w:hint="eastAsia"/>
          <w:bCs/>
          <w:sz w:val="22"/>
        </w:rPr>
        <w:t>るように、</w:t>
      </w:r>
      <w:r w:rsidR="00252073">
        <w:rPr>
          <w:rFonts w:ascii="ＭＳ 明朝" w:hAnsi="ＭＳ 明朝" w:hint="eastAsia"/>
          <w:bCs/>
          <w:sz w:val="22"/>
        </w:rPr>
        <w:t>ビジネス</w:t>
      </w:r>
      <w:r>
        <w:rPr>
          <w:rFonts w:ascii="ＭＳ 明朝" w:hAnsi="ＭＳ 明朝" w:hint="eastAsia"/>
          <w:bCs/>
          <w:sz w:val="22"/>
        </w:rPr>
        <w:t>コーチングを提供する我々自身が柔軟事業計画を作り、更新し、ビジネスコーチングを受けて行動が加速した体験をしていなければ説得力がありませんので、まずは自分自身が取り組む、実際にやってみる</w:t>
      </w:r>
      <w:r w:rsidR="00252073">
        <w:rPr>
          <w:rFonts w:ascii="ＭＳ 明朝" w:hAnsi="ＭＳ 明朝" w:hint="eastAsia"/>
          <w:bCs/>
          <w:sz w:val="22"/>
        </w:rPr>
        <w:t>、ビジネスコーチングを受けながら失敗したり成功したりする</w:t>
      </w:r>
      <w:r>
        <w:rPr>
          <w:rFonts w:ascii="ＭＳ 明朝" w:hAnsi="ＭＳ 明朝" w:hint="eastAsia"/>
          <w:bCs/>
          <w:sz w:val="22"/>
        </w:rPr>
        <w:t>ことが重要となります。</w:t>
      </w:r>
    </w:p>
    <w:p w14:paraId="7C632FAA" w14:textId="56E89A46" w:rsidR="008E2BAB" w:rsidRDefault="008E2BAB" w:rsidP="00B45D72">
      <w:pPr>
        <w:rPr>
          <w:rFonts w:ascii="ＭＳ 明朝" w:hAnsi="ＭＳ 明朝"/>
          <w:bCs/>
          <w:sz w:val="22"/>
        </w:rPr>
      </w:pPr>
      <w:r>
        <w:rPr>
          <w:rFonts w:ascii="ＭＳ 明朝" w:hAnsi="ＭＳ 明朝" w:hint="eastAsia"/>
          <w:bCs/>
          <w:sz w:val="22"/>
        </w:rPr>
        <w:t xml:space="preserve">　また、コーチ自身も日々なにかに挑戦し、もがき、あがき、泥臭くても、大変な中でも、諦めずに頑張っていると、クライアントも「この人が言うならやってみようかな」という気持ちになりやすいと思います。</w:t>
      </w:r>
    </w:p>
    <w:p w14:paraId="34735ACE" w14:textId="4692A671" w:rsidR="008E2BAB" w:rsidRDefault="008E2BAB" w:rsidP="00B45D72">
      <w:pPr>
        <w:rPr>
          <w:rFonts w:ascii="ＭＳ 明朝" w:hAnsi="ＭＳ 明朝"/>
          <w:bCs/>
          <w:sz w:val="22"/>
        </w:rPr>
      </w:pPr>
      <w:r>
        <w:rPr>
          <w:rFonts w:ascii="ＭＳ 明朝" w:hAnsi="ＭＳ 明朝" w:hint="eastAsia"/>
          <w:bCs/>
          <w:sz w:val="22"/>
        </w:rPr>
        <w:t xml:space="preserve">　たとえば、クライアントが経営者の場合で、コーチが①サラリーマンしか経験したことがない人と、②個人事業主など自分でビジネスをしている人（営業活動・集客活動の大変さ、責任の重さ、人の問題の複雑さを実体験している人）の二人</w:t>
      </w:r>
      <w:r w:rsidR="00085A38">
        <w:rPr>
          <w:rFonts w:ascii="ＭＳ 明朝" w:hAnsi="ＭＳ 明朝" w:hint="eastAsia"/>
          <w:bCs/>
          <w:sz w:val="22"/>
        </w:rPr>
        <w:t>という場合を想定してみると</w:t>
      </w:r>
      <w:r>
        <w:rPr>
          <w:rFonts w:ascii="ＭＳ 明朝" w:hAnsi="ＭＳ 明朝" w:hint="eastAsia"/>
          <w:bCs/>
          <w:sz w:val="22"/>
        </w:rPr>
        <w:t>、全く同じコーチングを提供したとしても、</w:t>
      </w:r>
      <w:r w:rsidR="00085A38">
        <w:rPr>
          <w:rFonts w:ascii="ＭＳ 明朝" w:hAnsi="ＭＳ 明朝" w:hint="eastAsia"/>
          <w:bCs/>
          <w:sz w:val="22"/>
        </w:rPr>
        <w:t>「何を言うかより誰が言うか」なので、クライアントの受ける印象・感覚・増加する行動量は、変わると思われます。</w:t>
      </w:r>
    </w:p>
    <w:p w14:paraId="6BAB5909" w14:textId="3585FEE3" w:rsidR="00820098" w:rsidRPr="00B45D72" w:rsidRDefault="00820098" w:rsidP="00B45D72">
      <w:pPr>
        <w:rPr>
          <w:rFonts w:ascii="ＭＳ 明朝" w:hAnsi="ＭＳ 明朝"/>
          <w:bCs/>
          <w:sz w:val="22"/>
        </w:rPr>
      </w:pPr>
    </w:p>
    <w:sectPr w:rsidR="00820098" w:rsidRPr="00B45D72">
      <w:headerReference w:type="default" r:id="rId23"/>
      <w:footerReference w:type="default" r:id="rId24"/>
      <w:pgSz w:w="11906" w:h="16838" w:code="9"/>
      <w:pgMar w:top="1418" w:right="1134" w:bottom="851"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9F2D" w14:textId="77777777" w:rsidR="000666DF" w:rsidRDefault="000666DF" w:rsidP="00DC7F72">
      <w:r>
        <w:separator/>
      </w:r>
    </w:p>
  </w:endnote>
  <w:endnote w:type="continuationSeparator" w:id="0">
    <w:p w14:paraId="024180EE" w14:textId="77777777" w:rsidR="000666DF" w:rsidRDefault="000666DF" w:rsidP="00DC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8067" w14:textId="77777777" w:rsidR="00D23C41" w:rsidRDefault="00D23C41">
    <w:pPr>
      <w:pStyle w:val="a5"/>
      <w:jc w:val="center"/>
      <w:rPr>
        <w:rFonts w:ascii="Arial" w:hAnsi="Arial" w:cs="Arial"/>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40DC" w14:textId="77777777" w:rsidR="000666DF" w:rsidRDefault="000666DF" w:rsidP="00DC7F72">
      <w:r>
        <w:separator/>
      </w:r>
    </w:p>
  </w:footnote>
  <w:footnote w:type="continuationSeparator" w:id="0">
    <w:p w14:paraId="64B63FC9" w14:textId="77777777" w:rsidR="000666DF" w:rsidRDefault="000666DF" w:rsidP="00DC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E838" w14:textId="77777777" w:rsidR="00D23C41" w:rsidRDefault="00D23C41">
    <w:pPr>
      <w:pStyle w:val="a5"/>
      <w:rPr>
        <w:rFonts w:ascii="Times New Roman" w:hAnsi="Times New Roman"/>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2E15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DD67B3"/>
    <w:multiLevelType w:val="hybridMultilevel"/>
    <w:tmpl w:val="63E01B74"/>
    <w:lvl w:ilvl="0" w:tplc="49A2500E">
      <w:start w:val="1"/>
      <w:numFmt w:val="decimalFullWidth"/>
      <w:lvlText w:val="%1．"/>
      <w:lvlJc w:val="left"/>
      <w:pPr>
        <w:tabs>
          <w:tab w:val="num" w:pos="810"/>
        </w:tabs>
        <w:ind w:left="810" w:hanging="390"/>
      </w:pPr>
      <w:rPr>
        <w:rFonts w:hint="eastAsia"/>
      </w:rPr>
    </w:lvl>
    <w:lvl w:ilvl="1" w:tplc="76E25722">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FA"/>
    <w:rsid w:val="00003FED"/>
    <w:rsid w:val="0004349E"/>
    <w:rsid w:val="00052B48"/>
    <w:rsid w:val="000666DF"/>
    <w:rsid w:val="0006765C"/>
    <w:rsid w:val="00085A38"/>
    <w:rsid w:val="00085B2A"/>
    <w:rsid w:val="00111C92"/>
    <w:rsid w:val="00115DC2"/>
    <w:rsid w:val="001211BB"/>
    <w:rsid w:val="001546C6"/>
    <w:rsid w:val="00161BEB"/>
    <w:rsid w:val="00193C52"/>
    <w:rsid w:val="001A19B7"/>
    <w:rsid w:val="001E597F"/>
    <w:rsid w:val="001F68DA"/>
    <w:rsid w:val="002271A9"/>
    <w:rsid w:val="00231FC0"/>
    <w:rsid w:val="00242EBA"/>
    <w:rsid w:val="0024756E"/>
    <w:rsid w:val="00252073"/>
    <w:rsid w:val="00260911"/>
    <w:rsid w:val="002B40DE"/>
    <w:rsid w:val="002E0469"/>
    <w:rsid w:val="003140B1"/>
    <w:rsid w:val="003153BA"/>
    <w:rsid w:val="0031795E"/>
    <w:rsid w:val="00334F07"/>
    <w:rsid w:val="00335BF3"/>
    <w:rsid w:val="003551DC"/>
    <w:rsid w:val="0036505E"/>
    <w:rsid w:val="00365CBF"/>
    <w:rsid w:val="003930A9"/>
    <w:rsid w:val="003A7132"/>
    <w:rsid w:val="003E2A25"/>
    <w:rsid w:val="0040139B"/>
    <w:rsid w:val="004622A2"/>
    <w:rsid w:val="004806B8"/>
    <w:rsid w:val="0048169D"/>
    <w:rsid w:val="00493652"/>
    <w:rsid w:val="00515C95"/>
    <w:rsid w:val="00543682"/>
    <w:rsid w:val="00567212"/>
    <w:rsid w:val="00590B85"/>
    <w:rsid w:val="005A3D41"/>
    <w:rsid w:val="005A70FC"/>
    <w:rsid w:val="005B4E82"/>
    <w:rsid w:val="005C207B"/>
    <w:rsid w:val="005C24B6"/>
    <w:rsid w:val="005E00B0"/>
    <w:rsid w:val="006005CF"/>
    <w:rsid w:val="0064380A"/>
    <w:rsid w:val="006453A8"/>
    <w:rsid w:val="00652582"/>
    <w:rsid w:val="006A1301"/>
    <w:rsid w:val="006C4B9F"/>
    <w:rsid w:val="006E24C5"/>
    <w:rsid w:val="00730BEF"/>
    <w:rsid w:val="00737300"/>
    <w:rsid w:val="0074322E"/>
    <w:rsid w:val="007476EE"/>
    <w:rsid w:val="00762847"/>
    <w:rsid w:val="00791545"/>
    <w:rsid w:val="00793792"/>
    <w:rsid w:val="007B771D"/>
    <w:rsid w:val="007C5326"/>
    <w:rsid w:val="007D2622"/>
    <w:rsid w:val="007D529E"/>
    <w:rsid w:val="007D7D8C"/>
    <w:rsid w:val="007E1F37"/>
    <w:rsid w:val="00820098"/>
    <w:rsid w:val="0082041B"/>
    <w:rsid w:val="00847163"/>
    <w:rsid w:val="008651AB"/>
    <w:rsid w:val="008A1A7F"/>
    <w:rsid w:val="008E2BAB"/>
    <w:rsid w:val="008E4F47"/>
    <w:rsid w:val="008F01BE"/>
    <w:rsid w:val="00934B06"/>
    <w:rsid w:val="00954291"/>
    <w:rsid w:val="009755FA"/>
    <w:rsid w:val="00985224"/>
    <w:rsid w:val="00A124FC"/>
    <w:rsid w:val="00A45442"/>
    <w:rsid w:val="00A95D8B"/>
    <w:rsid w:val="00AB2C3D"/>
    <w:rsid w:val="00AD328F"/>
    <w:rsid w:val="00B4227F"/>
    <w:rsid w:val="00B45D72"/>
    <w:rsid w:val="00B72D56"/>
    <w:rsid w:val="00B81FB5"/>
    <w:rsid w:val="00BA79AB"/>
    <w:rsid w:val="00BD5597"/>
    <w:rsid w:val="00BF1904"/>
    <w:rsid w:val="00C10570"/>
    <w:rsid w:val="00C349C1"/>
    <w:rsid w:val="00C40227"/>
    <w:rsid w:val="00C60200"/>
    <w:rsid w:val="00CA3B20"/>
    <w:rsid w:val="00CA647E"/>
    <w:rsid w:val="00CB713C"/>
    <w:rsid w:val="00CD7D3E"/>
    <w:rsid w:val="00D11F01"/>
    <w:rsid w:val="00D16D63"/>
    <w:rsid w:val="00D23C41"/>
    <w:rsid w:val="00D24992"/>
    <w:rsid w:val="00D33903"/>
    <w:rsid w:val="00D427E7"/>
    <w:rsid w:val="00D56593"/>
    <w:rsid w:val="00DA25DB"/>
    <w:rsid w:val="00DC7F72"/>
    <w:rsid w:val="00DD0374"/>
    <w:rsid w:val="00E00F94"/>
    <w:rsid w:val="00E22A26"/>
    <w:rsid w:val="00E26C53"/>
    <w:rsid w:val="00E343BB"/>
    <w:rsid w:val="00E64EE3"/>
    <w:rsid w:val="00EC3332"/>
    <w:rsid w:val="00EC7BD2"/>
    <w:rsid w:val="00ED2B0F"/>
    <w:rsid w:val="00F008C0"/>
    <w:rsid w:val="00F2044B"/>
    <w:rsid w:val="00F3436A"/>
    <w:rsid w:val="00F4192C"/>
    <w:rsid w:val="00F45CD9"/>
    <w:rsid w:val="00F47788"/>
    <w:rsid w:val="00F63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v:textbox inset="5.85pt,.7pt,5.85pt,.7pt"/>
    </o:shapedefaults>
    <o:shapelayout v:ext="edit">
      <o:idmap v:ext="edit" data="1"/>
    </o:shapelayout>
  </w:shapeDefaults>
  <w:decimalSymbol w:val="."/>
  <w:listSeparator w:val=","/>
  <w14:docId w14:val="56297591"/>
  <w14:defaultImageDpi w14:val="300"/>
  <w15:chartTrackingRefBased/>
  <w15:docId w15:val="{39362CC1-1737-4361-BB9A-7FC4BCF6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Chars="200" w:left="840" w:hangingChars="200" w:hanging="420"/>
    </w:pPr>
    <w:rPr>
      <w:rFonts w:eastAsia="HG丸ｺﾞｼｯｸM-PRO"/>
    </w:rPr>
  </w:style>
  <w:style w:type="paragraph" w:styleId="a9">
    <w:name w:val="Balloon Text"/>
    <w:basedOn w:val="a"/>
    <w:link w:val="aa"/>
    <w:uiPriority w:val="99"/>
    <w:semiHidden/>
    <w:unhideWhenUsed/>
    <w:rsid w:val="00847163"/>
    <w:rPr>
      <w:rFonts w:ascii="Arial" w:eastAsia="ＭＳ ゴシック" w:hAnsi="Arial"/>
      <w:sz w:val="18"/>
      <w:szCs w:val="18"/>
    </w:rPr>
  </w:style>
  <w:style w:type="character" w:customStyle="1" w:styleId="aa">
    <w:name w:val="吹き出し (文字)"/>
    <w:link w:val="a9"/>
    <w:uiPriority w:val="99"/>
    <w:semiHidden/>
    <w:rsid w:val="00847163"/>
    <w:rPr>
      <w:rFonts w:ascii="Arial" w:eastAsia="ＭＳ ゴシック" w:hAnsi="Arial" w:cs="Times New Roman"/>
      <w:kern w:val="2"/>
      <w:sz w:val="18"/>
      <w:szCs w:val="18"/>
    </w:rPr>
  </w:style>
  <w:style w:type="table" w:styleId="ab">
    <w:name w:val="Table Grid"/>
    <w:basedOn w:val="a1"/>
    <w:uiPriority w:val="59"/>
    <w:rsid w:val="00BA7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730BEF"/>
    <w:rPr>
      <w:sz w:val="18"/>
      <w:szCs w:val="18"/>
    </w:rPr>
  </w:style>
  <w:style w:type="paragraph" w:styleId="ad">
    <w:name w:val="annotation text"/>
    <w:basedOn w:val="a"/>
    <w:link w:val="ae"/>
    <w:uiPriority w:val="99"/>
    <w:semiHidden/>
    <w:unhideWhenUsed/>
    <w:rsid w:val="00730BEF"/>
    <w:pPr>
      <w:jc w:val="left"/>
    </w:pPr>
  </w:style>
  <w:style w:type="character" w:customStyle="1" w:styleId="ae">
    <w:name w:val="コメント文字列 (文字)"/>
    <w:link w:val="ad"/>
    <w:uiPriority w:val="99"/>
    <w:semiHidden/>
    <w:rsid w:val="00730BEF"/>
    <w:rPr>
      <w:kern w:val="2"/>
      <w:sz w:val="21"/>
    </w:rPr>
  </w:style>
  <w:style w:type="paragraph" w:styleId="af">
    <w:name w:val="annotation subject"/>
    <w:basedOn w:val="ad"/>
    <w:next w:val="ad"/>
    <w:link w:val="af0"/>
    <w:uiPriority w:val="99"/>
    <w:semiHidden/>
    <w:unhideWhenUsed/>
    <w:rsid w:val="00730BEF"/>
    <w:rPr>
      <w:b/>
      <w:bCs/>
    </w:rPr>
  </w:style>
  <w:style w:type="character" w:customStyle="1" w:styleId="af0">
    <w:name w:val="コメント内容 (文字)"/>
    <w:link w:val="af"/>
    <w:uiPriority w:val="99"/>
    <w:semiHidden/>
    <w:rsid w:val="00730BE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1770">
      <w:bodyDiv w:val="1"/>
      <w:marLeft w:val="0"/>
      <w:marRight w:val="0"/>
      <w:marTop w:val="0"/>
      <w:marBottom w:val="0"/>
      <w:divBdr>
        <w:top w:val="none" w:sz="0" w:space="0" w:color="auto"/>
        <w:left w:val="none" w:sz="0" w:space="0" w:color="auto"/>
        <w:bottom w:val="none" w:sz="0" w:space="0" w:color="auto"/>
        <w:right w:val="none" w:sz="0" w:space="0" w:color="auto"/>
      </w:divBdr>
    </w:div>
    <w:div w:id="600648421">
      <w:bodyDiv w:val="1"/>
      <w:marLeft w:val="0"/>
      <w:marRight w:val="0"/>
      <w:marTop w:val="0"/>
      <w:marBottom w:val="0"/>
      <w:divBdr>
        <w:top w:val="none" w:sz="0" w:space="0" w:color="auto"/>
        <w:left w:val="none" w:sz="0" w:space="0" w:color="auto"/>
        <w:bottom w:val="none" w:sz="0" w:space="0" w:color="auto"/>
        <w:right w:val="none" w:sz="0" w:space="0" w:color="auto"/>
      </w:divBdr>
      <w:divsChild>
        <w:div w:id="118107969">
          <w:marLeft w:val="0"/>
          <w:marRight w:val="0"/>
          <w:marTop w:val="0"/>
          <w:marBottom w:val="0"/>
          <w:divBdr>
            <w:top w:val="none" w:sz="0" w:space="0" w:color="auto"/>
            <w:left w:val="none" w:sz="0" w:space="0" w:color="auto"/>
            <w:bottom w:val="none" w:sz="0" w:space="0" w:color="auto"/>
            <w:right w:val="none" w:sz="0" w:space="0" w:color="auto"/>
          </w:divBdr>
        </w:div>
        <w:div w:id="197277390">
          <w:marLeft w:val="0"/>
          <w:marRight w:val="0"/>
          <w:marTop w:val="0"/>
          <w:marBottom w:val="0"/>
          <w:divBdr>
            <w:top w:val="none" w:sz="0" w:space="0" w:color="auto"/>
            <w:left w:val="none" w:sz="0" w:space="0" w:color="auto"/>
            <w:bottom w:val="none" w:sz="0" w:space="0" w:color="auto"/>
            <w:right w:val="none" w:sz="0" w:space="0" w:color="auto"/>
          </w:divBdr>
        </w:div>
        <w:div w:id="200900558">
          <w:marLeft w:val="0"/>
          <w:marRight w:val="0"/>
          <w:marTop w:val="0"/>
          <w:marBottom w:val="0"/>
          <w:divBdr>
            <w:top w:val="none" w:sz="0" w:space="0" w:color="auto"/>
            <w:left w:val="none" w:sz="0" w:space="0" w:color="auto"/>
            <w:bottom w:val="none" w:sz="0" w:space="0" w:color="auto"/>
            <w:right w:val="none" w:sz="0" w:space="0" w:color="auto"/>
          </w:divBdr>
        </w:div>
        <w:div w:id="287663078">
          <w:marLeft w:val="0"/>
          <w:marRight w:val="0"/>
          <w:marTop w:val="0"/>
          <w:marBottom w:val="0"/>
          <w:divBdr>
            <w:top w:val="none" w:sz="0" w:space="0" w:color="auto"/>
            <w:left w:val="none" w:sz="0" w:space="0" w:color="auto"/>
            <w:bottom w:val="none" w:sz="0" w:space="0" w:color="auto"/>
            <w:right w:val="none" w:sz="0" w:space="0" w:color="auto"/>
          </w:divBdr>
        </w:div>
        <w:div w:id="526719146">
          <w:marLeft w:val="0"/>
          <w:marRight w:val="0"/>
          <w:marTop w:val="0"/>
          <w:marBottom w:val="0"/>
          <w:divBdr>
            <w:top w:val="none" w:sz="0" w:space="0" w:color="auto"/>
            <w:left w:val="none" w:sz="0" w:space="0" w:color="auto"/>
            <w:bottom w:val="none" w:sz="0" w:space="0" w:color="auto"/>
            <w:right w:val="none" w:sz="0" w:space="0" w:color="auto"/>
          </w:divBdr>
        </w:div>
        <w:div w:id="837307534">
          <w:marLeft w:val="0"/>
          <w:marRight w:val="0"/>
          <w:marTop w:val="0"/>
          <w:marBottom w:val="0"/>
          <w:divBdr>
            <w:top w:val="none" w:sz="0" w:space="0" w:color="auto"/>
            <w:left w:val="none" w:sz="0" w:space="0" w:color="auto"/>
            <w:bottom w:val="none" w:sz="0" w:space="0" w:color="auto"/>
            <w:right w:val="none" w:sz="0" w:space="0" w:color="auto"/>
          </w:divBdr>
        </w:div>
        <w:div w:id="852689377">
          <w:marLeft w:val="0"/>
          <w:marRight w:val="0"/>
          <w:marTop w:val="0"/>
          <w:marBottom w:val="0"/>
          <w:divBdr>
            <w:top w:val="none" w:sz="0" w:space="0" w:color="auto"/>
            <w:left w:val="none" w:sz="0" w:space="0" w:color="auto"/>
            <w:bottom w:val="none" w:sz="0" w:space="0" w:color="auto"/>
            <w:right w:val="none" w:sz="0" w:space="0" w:color="auto"/>
          </w:divBdr>
        </w:div>
        <w:div w:id="1275940839">
          <w:marLeft w:val="0"/>
          <w:marRight w:val="0"/>
          <w:marTop w:val="0"/>
          <w:marBottom w:val="0"/>
          <w:divBdr>
            <w:top w:val="none" w:sz="0" w:space="0" w:color="auto"/>
            <w:left w:val="none" w:sz="0" w:space="0" w:color="auto"/>
            <w:bottom w:val="none" w:sz="0" w:space="0" w:color="auto"/>
            <w:right w:val="none" w:sz="0" w:space="0" w:color="auto"/>
          </w:divBdr>
        </w:div>
        <w:div w:id="1639265918">
          <w:marLeft w:val="0"/>
          <w:marRight w:val="0"/>
          <w:marTop w:val="0"/>
          <w:marBottom w:val="0"/>
          <w:divBdr>
            <w:top w:val="none" w:sz="0" w:space="0" w:color="auto"/>
            <w:left w:val="none" w:sz="0" w:space="0" w:color="auto"/>
            <w:bottom w:val="none" w:sz="0" w:space="0" w:color="auto"/>
            <w:right w:val="none" w:sz="0" w:space="0" w:color="auto"/>
          </w:divBdr>
        </w:div>
        <w:div w:id="1662001089">
          <w:marLeft w:val="0"/>
          <w:marRight w:val="0"/>
          <w:marTop w:val="0"/>
          <w:marBottom w:val="0"/>
          <w:divBdr>
            <w:top w:val="none" w:sz="0" w:space="0" w:color="auto"/>
            <w:left w:val="none" w:sz="0" w:space="0" w:color="auto"/>
            <w:bottom w:val="none" w:sz="0" w:space="0" w:color="auto"/>
            <w:right w:val="none" w:sz="0" w:space="0" w:color="auto"/>
          </w:divBdr>
        </w:div>
        <w:div w:id="1768502968">
          <w:marLeft w:val="0"/>
          <w:marRight w:val="0"/>
          <w:marTop w:val="0"/>
          <w:marBottom w:val="0"/>
          <w:divBdr>
            <w:top w:val="none" w:sz="0" w:space="0" w:color="auto"/>
            <w:left w:val="none" w:sz="0" w:space="0" w:color="auto"/>
            <w:bottom w:val="none" w:sz="0" w:space="0" w:color="auto"/>
            <w:right w:val="none" w:sz="0" w:space="0" w:color="auto"/>
          </w:divBdr>
        </w:div>
      </w:divsChild>
    </w:div>
    <w:div w:id="20046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Data" Target="diagrams/data1.xml"/><Relationship Id="rId12" Type="http://schemas.openxmlformats.org/officeDocument/2006/relationships/image" Target="media/image1.jpeg"/><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72488A-F3D4-40D5-A265-C114FE642CF8}" type="doc">
      <dgm:prSet loTypeId="urn:microsoft.com/office/officeart/2005/8/layout/hChevron3" loCatId="process" qsTypeId="urn:microsoft.com/office/officeart/2005/8/quickstyle/simple3" qsCatId="simple" csTypeId="urn:microsoft.com/office/officeart/2005/8/colors/accent0_1" csCatId="mainScheme" phldr="1"/>
      <dgm:spPr/>
    </dgm:pt>
    <dgm:pt modelId="{7E252B4E-D567-49A7-9B8F-798E80B95F18}">
      <dgm:prSet phldrT="[テキスト]"/>
      <dgm:spPr>
        <a:xfrm>
          <a:off x="794" y="171298"/>
          <a:ext cx="1548568" cy="619427"/>
        </a:xfrm>
        <a:prstGeom prst="homePlate">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kumimoji="1" lang="ja-JP" altLang="en-US">
              <a:solidFill>
                <a:sysClr val="windowText" lastClr="000000">
                  <a:hueOff val="0"/>
                  <a:satOff val="0"/>
                  <a:lumOff val="0"/>
                  <a:alphaOff val="0"/>
                </a:sysClr>
              </a:solidFill>
              <a:latin typeface="游明朝" panose="020F0502020204030204"/>
              <a:ea typeface="游明朝" panose="02020400000000000000" pitchFamily="18" charset="-128"/>
              <a:cs typeface="+mn-cs"/>
            </a:rPr>
            <a:t>将来目標</a:t>
          </a:r>
        </a:p>
      </dgm:t>
    </dgm:pt>
    <dgm:pt modelId="{076C764A-9071-4661-B0A1-F64887E948B3}" type="parTrans" cxnId="{8F01CD68-0A89-4632-9332-9215708D19F8}">
      <dgm:prSet/>
      <dgm:spPr/>
      <dgm:t>
        <a:bodyPr/>
        <a:lstStyle/>
        <a:p>
          <a:endParaRPr kumimoji="1" lang="ja-JP" altLang="en-US"/>
        </a:p>
      </dgm:t>
    </dgm:pt>
    <dgm:pt modelId="{EB258D3A-97AC-414C-A579-9A1B6FF64569}" type="sibTrans" cxnId="{8F01CD68-0A89-4632-9332-9215708D19F8}">
      <dgm:prSet/>
      <dgm:spPr/>
      <dgm:t>
        <a:bodyPr/>
        <a:lstStyle/>
        <a:p>
          <a:endParaRPr kumimoji="1" lang="ja-JP" altLang="en-US"/>
        </a:p>
      </dgm:t>
    </dgm:pt>
    <dgm:pt modelId="{7F88F77B-27EA-4D51-B784-FFAC3AC5A605}">
      <dgm:prSet phldrT="[テキスト]"/>
      <dgm:spPr>
        <a:xfrm>
          <a:off x="1239648" y="171298"/>
          <a:ext cx="1548568" cy="619427"/>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kumimoji="1" lang="ja-JP" altLang="en-US">
              <a:solidFill>
                <a:sysClr val="windowText" lastClr="000000">
                  <a:hueOff val="0"/>
                  <a:satOff val="0"/>
                  <a:lumOff val="0"/>
                  <a:alphaOff val="0"/>
                </a:sysClr>
              </a:solidFill>
              <a:latin typeface="游明朝" panose="020F0502020204030204"/>
              <a:ea typeface="游明朝" panose="02020400000000000000" pitchFamily="18" charset="-128"/>
              <a:cs typeface="+mn-cs"/>
            </a:rPr>
            <a:t>年間目標</a:t>
          </a:r>
        </a:p>
      </dgm:t>
    </dgm:pt>
    <dgm:pt modelId="{39C2F99E-F99A-4643-84DD-153354619F25}" type="parTrans" cxnId="{BACA0C9A-9ADD-4CBF-8AC5-6D938BC8B192}">
      <dgm:prSet/>
      <dgm:spPr/>
      <dgm:t>
        <a:bodyPr/>
        <a:lstStyle/>
        <a:p>
          <a:endParaRPr kumimoji="1" lang="ja-JP" altLang="en-US"/>
        </a:p>
      </dgm:t>
    </dgm:pt>
    <dgm:pt modelId="{296A476F-CF5A-4FCD-B679-82C0C47D9059}" type="sibTrans" cxnId="{BACA0C9A-9ADD-4CBF-8AC5-6D938BC8B192}">
      <dgm:prSet/>
      <dgm:spPr/>
      <dgm:t>
        <a:bodyPr/>
        <a:lstStyle/>
        <a:p>
          <a:endParaRPr kumimoji="1" lang="ja-JP" altLang="en-US"/>
        </a:p>
      </dgm:t>
    </dgm:pt>
    <dgm:pt modelId="{CB656EFF-0761-4D99-B50A-4B9747D5D92E}">
      <dgm:prSet phldrT="[テキスト]"/>
      <dgm:spPr>
        <a:xfrm>
          <a:off x="2478503" y="171298"/>
          <a:ext cx="1548568" cy="619427"/>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kumimoji="1" lang="ja-JP" altLang="en-US">
              <a:solidFill>
                <a:sysClr val="windowText" lastClr="000000">
                  <a:hueOff val="0"/>
                  <a:satOff val="0"/>
                  <a:lumOff val="0"/>
                  <a:alphaOff val="0"/>
                </a:sysClr>
              </a:solidFill>
              <a:latin typeface="游明朝" panose="020F0502020204030204"/>
              <a:ea typeface="游明朝" panose="02020400000000000000" pitchFamily="18" charset="-128"/>
              <a:cs typeface="+mn-cs"/>
            </a:rPr>
            <a:t>月間目標</a:t>
          </a:r>
        </a:p>
      </dgm:t>
    </dgm:pt>
    <dgm:pt modelId="{CB67E9B6-907D-4CA4-BB2E-DBBA7CF6C52F}" type="parTrans" cxnId="{7810C69C-7CBB-428B-BD1E-4803A59E0028}">
      <dgm:prSet/>
      <dgm:spPr/>
      <dgm:t>
        <a:bodyPr/>
        <a:lstStyle/>
        <a:p>
          <a:endParaRPr kumimoji="1" lang="ja-JP" altLang="en-US"/>
        </a:p>
      </dgm:t>
    </dgm:pt>
    <dgm:pt modelId="{52CC41F2-216A-4B6B-A541-F99334EA1D0C}" type="sibTrans" cxnId="{7810C69C-7CBB-428B-BD1E-4803A59E0028}">
      <dgm:prSet/>
      <dgm:spPr/>
      <dgm:t>
        <a:bodyPr/>
        <a:lstStyle/>
        <a:p>
          <a:endParaRPr kumimoji="1" lang="ja-JP" altLang="en-US"/>
        </a:p>
      </dgm:t>
    </dgm:pt>
    <dgm:pt modelId="{E87C153E-9400-4C36-BBFF-03208A9F26F7}">
      <dgm:prSet phldrT="[テキスト]"/>
      <dgm:spPr>
        <a:xfrm>
          <a:off x="3717357" y="171298"/>
          <a:ext cx="1548568" cy="619427"/>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kumimoji="1" lang="ja-JP" altLang="en-US">
              <a:solidFill>
                <a:sysClr val="windowText" lastClr="000000">
                  <a:hueOff val="0"/>
                  <a:satOff val="0"/>
                  <a:lumOff val="0"/>
                  <a:alphaOff val="0"/>
                </a:sysClr>
              </a:solidFill>
              <a:latin typeface="游明朝" panose="020F0502020204030204"/>
              <a:ea typeface="游明朝" panose="02020400000000000000" pitchFamily="18" charset="-128"/>
              <a:cs typeface="+mn-cs"/>
            </a:rPr>
            <a:t>週間目標</a:t>
          </a:r>
        </a:p>
      </dgm:t>
    </dgm:pt>
    <dgm:pt modelId="{E674AD3E-647E-48F4-BC4B-737A97D96A63}" type="parTrans" cxnId="{AE129F24-5CEC-46DE-B232-E1FF00394605}">
      <dgm:prSet/>
      <dgm:spPr/>
      <dgm:t>
        <a:bodyPr/>
        <a:lstStyle/>
        <a:p>
          <a:endParaRPr kumimoji="1" lang="ja-JP" altLang="en-US"/>
        </a:p>
      </dgm:t>
    </dgm:pt>
    <dgm:pt modelId="{7B0A8A5E-8905-4752-BD7E-C324227498E4}" type="sibTrans" cxnId="{AE129F24-5CEC-46DE-B232-E1FF00394605}">
      <dgm:prSet/>
      <dgm:spPr/>
      <dgm:t>
        <a:bodyPr/>
        <a:lstStyle/>
        <a:p>
          <a:endParaRPr kumimoji="1" lang="ja-JP" altLang="en-US"/>
        </a:p>
      </dgm:t>
    </dgm:pt>
    <dgm:pt modelId="{14A7A403-1409-4DC5-9D9D-FD6B70134BE6}">
      <dgm:prSet phldrT="[テキスト]" custT="1"/>
      <dgm:spPr>
        <a:xfrm>
          <a:off x="4956212" y="171298"/>
          <a:ext cx="1548568" cy="619427"/>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kumimoji="1" lang="ja-JP" altLang="en-US" sz="1200">
              <a:solidFill>
                <a:sysClr val="windowText" lastClr="000000">
                  <a:hueOff val="0"/>
                  <a:satOff val="0"/>
                  <a:lumOff val="0"/>
                  <a:alphaOff val="0"/>
                </a:sysClr>
              </a:solidFill>
              <a:latin typeface="游明朝" panose="020F0502020204030204"/>
              <a:ea typeface="游明朝" panose="02020400000000000000" pitchFamily="18" charset="-128"/>
              <a:cs typeface="+mn-cs"/>
            </a:rPr>
            <a:t>毎日の目標</a:t>
          </a:r>
          <a:endPar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B134E928-B33E-4900-8BCA-B8B7477EABE9}" type="parTrans" cxnId="{0DA8711F-78A0-4039-B4A2-67341C0C712B}">
      <dgm:prSet/>
      <dgm:spPr/>
      <dgm:t>
        <a:bodyPr/>
        <a:lstStyle/>
        <a:p>
          <a:endParaRPr kumimoji="1" lang="ja-JP" altLang="en-US"/>
        </a:p>
      </dgm:t>
    </dgm:pt>
    <dgm:pt modelId="{08F6FE17-E4FB-479D-A38B-6D9B2C780E44}" type="sibTrans" cxnId="{0DA8711F-78A0-4039-B4A2-67341C0C712B}">
      <dgm:prSet/>
      <dgm:spPr/>
      <dgm:t>
        <a:bodyPr/>
        <a:lstStyle/>
        <a:p>
          <a:endParaRPr kumimoji="1" lang="ja-JP" altLang="en-US"/>
        </a:p>
      </dgm:t>
    </dgm:pt>
    <dgm:pt modelId="{0A7DE78C-8991-4427-A154-228E0912F1D8}" type="pres">
      <dgm:prSet presAssocID="{E172488A-F3D4-40D5-A265-C114FE642CF8}" presName="Name0" presStyleCnt="0">
        <dgm:presLayoutVars>
          <dgm:dir/>
          <dgm:resizeHandles val="exact"/>
        </dgm:presLayoutVars>
      </dgm:prSet>
      <dgm:spPr/>
    </dgm:pt>
    <dgm:pt modelId="{68D1B8C4-F460-487E-9B01-E9E68750A6C6}" type="pres">
      <dgm:prSet presAssocID="{7E252B4E-D567-49A7-9B8F-798E80B95F18}" presName="parTxOnly" presStyleLbl="node1" presStyleIdx="0" presStyleCnt="5">
        <dgm:presLayoutVars>
          <dgm:bulletEnabled val="1"/>
        </dgm:presLayoutVars>
      </dgm:prSet>
      <dgm:spPr/>
    </dgm:pt>
    <dgm:pt modelId="{4AC13CD3-7E26-4794-BA94-1CE2D8A162A6}" type="pres">
      <dgm:prSet presAssocID="{EB258D3A-97AC-414C-A579-9A1B6FF64569}" presName="parSpace" presStyleCnt="0"/>
      <dgm:spPr/>
    </dgm:pt>
    <dgm:pt modelId="{ADD888EB-95FD-4AD8-B6E8-1B111B020D35}" type="pres">
      <dgm:prSet presAssocID="{7F88F77B-27EA-4D51-B784-FFAC3AC5A605}" presName="parTxOnly" presStyleLbl="node1" presStyleIdx="1" presStyleCnt="5">
        <dgm:presLayoutVars>
          <dgm:bulletEnabled val="1"/>
        </dgm:presLayoutVars>
      </dgm:prSet>
      <dgm:spPr/>
    </dgm:pt>
    <dgm:pt modelId="{5CD5C239-1A2B-4F96-976C-E6131A6D6878}" type="pres">
      <dgm:prSet presAssocID="{296A476F-CF5A-4FCD-B679-82C0C47D9059}" presName="parSpace" presStyleCnt="0"/>
      <dgm:spPr/>
    </dgm:pt>
    <dgm:pt modelId="{A9D0E94B-8B80-4DA3-983C-D3EEED09C911}" type="pres">
      <dgm:prSet presAssocID="{CB656EFF-0761-4D99-B50A-4B9747D5D92E}" presName="parTxOnly" presStyleLbl="node1" presStyleIdx="2" presStyleCnt="5">
        <dgm:presLayoutVars>
          <dgm:bulletEnabled val="1"/>
        </dgm:presLayoutVars>
      </dgm:prSet>
      <dgm:spPr/>
    </dgm:pt>
    <dgm:pt modelId="{AF92CCFA-4E46-49C9-A71D-072B7B8B66AF}" type="pres">
      <dgm:prSet presAssocID="{52CC41F2-216A-4B6B-A541-F99334EA1D0C}" presName="parSpace" presStyleCnt="0"/>
      <dgm:spPr/>
    </dgm:pt>
    <dgm:pt modelId="{87BFBC30-36E0-4853-916C-873F5B1A1D28}" type="pres">
      <dgm:prSet presAssocID="{E87C153E-9400-4C36-BBFF-03208A9F26F7}" presName="parTxOnly" presStyleLbl="node1" presStyleIdx="3" presStyleCnt="5">
        <dgm:presLayoutVars>
          <dgm:bulletEnabled val="1"/>
        </dgm:presLayoutVars>
      </dgm:prSet>
      <dgm:spPr/>
    </dgm:pt>
    <dgm:pt modelId="{677568C3-ECF7-428E-B38B-3F41A9CB699E}" type="pres">
      <dgm:prSet presAssocID="{7B0A8A5E-8905-4752-BD7E-C324227498E4}" presName="parSpace" presStyleCnt="0"/>
      <dgm:spPr/>
    </dgm:pt>
    <dgm:pt modelId="{273E4861-8EF3-42E2-8358-709537457CE1}" type="pres">
      <dgm:prSet presAssocID="{14A7A403-1409-4DC5-9D9D-FD6B70134BE6}" presName="parTxOnly" presStyleLbl="node1" presStyleIdx="4" presStyleCnt="5">
        <dgm:presLayoutVars>
          <dgm:bulletEnabled val="1"/>
        </dgm:presLayoutVars>
      </dgm:prSet>
      <dgm:spPr/>
    </dgm:pt>
  </dgm:ptLst>
  <dgm:cxnLst>
    <dgm:cxn modelId="{0DA8711F-78A0-4039-B4A2-67341C0C712B}" srcId="{E172488A-F3D4-40D5-A265-C114FE642CF8}" destId="{14A7A403-1409-4DC5-9D9D-FD6B70134BE6}" srcOrd="4" destOrd="0" parTransId="{B134E928-B33E-4900-8BCA-B8B7477EABE9}" sibTransId="{08F6FE17-E4FB-479D-A38B-6D9B2C780E44}"/>
    <dgm:cxn modelId="{AE129F24-5CEC-46DE-B232-E1FF00394605}" srcId="{E172488A-F3D4-40D5-A265-C114FE642CF8}" destId="{E87C153E-9400-4C36-BBFF-03208A9F26F7}" srcOrd="3" destOrd="0" parTransId="{E674AD3E-647E-48F4-BC4B-737A97D96A63}" sibTransId="{7B0A8A5E-8905-4752-BD7E-C324227498E4}"/>
    <dgm:cxn modelId="{1B3C1737-2C5A-4F1E-8F4E-E02AE0245058}" type="presOf" srcId="{7F88F77B-27EA-4D51-B784-FFAC3AC5A605}" destId="{ADD888EB-95FD-4AD8-B6E8-1B111B020D35}" srcOrd="0" destOrd="0" presId="urn:microsoft.com/office/officeart/2005/8/layout/hChevron3"/>
    <dgm:cxn modelId="{8F01CD68-0A89-4632-9332-9215708D19F8}" srcId="{E172488A-F3D4-40D5-A265-C114FE642CF8}" destId="{7E252B4E-D567-49A7-9B8F-798E80B95F18}" srcOrd="0" destOrd="0" parTransId="{076C764A-9071-4661-B0A1-F64887E948B3}" sibTransId="{EB258D3A-97AC-414C-A579-9A1B6FF64569}"/>
    <dgm:cxn modelId="{DDE0FE49-4917-40D8-B956-29F361798F2C}" type="presOf" srcId="{E87C153E-9400-4C36-BBFF-03208A9F26F7}" destId="{87BFBC30-36E0-4853-916C-873F5B1A1D28}" srcOrd="0" destOrd="0" presId="urn:microsoft.com/office/officeart/2005/8/layout/hChevron3"/>
    <dgm:cxn modelId="{AC563881-2730-442E-89CF-0E2226529B41}" type="presOf" srcId="{CB656EFF-0761-4D99-B50A-4B9747D5D92E}" destId="{A9D0E94B-8B80-4DA3-983C-D3EEED09C911}" srcOrd="0" destOrd="0" presId="urn:microsoft.com/office/officeart/2005/8/layout/hChevron3"/>
    <dgm:cxn modelId="{D1F8D081-CCCE-436E-855F-293F1F9998EB}" type="presOf" srcId="{14A7A403-1409-4DC5-9D9D-FD6B70134BE6}" destId="{273E4861-8EF3-42E2-8358-709537457CE1}" srcOrd="0" destOrd="0" presId="urn:microsoft.com/office/officeart/2005/8/layout/hChevron3"/>
    <dgm:cxn modelId="{BACA0C9A-9ADD-4CBF-8AC5-6D938BC8B192}" srcId="{E172488A-F3D4-40D5-A265-C114FE642CF8}" destId="{7F88F77B-27EA-4D51-B784-FFAC3AC5A605}" srcOrd="1" destOrd="0" parTransId="{39C2F99E-F99A-4643-84DD-153354619F25}" sibTransId="{296A476F-CF5A-4FCD-B679-82C0C47D9059}"/>
    <dgm:cxn modelId="{7810C69C-7CBB-428B-BD1E-4803A59E0028}" srcId="{E172488A-F3D4-40D5-A265-C114FE642CF8}" destId="{CB656EFF-0761-4D99-B50A-4B9747D5D92E}" srcOrd="2" destOrd="0" parTransId="{CB67E9B6-907D-4CA4-BB2E-DBBA7CF6C52F}" sibTransId="{52CC41F2-216A-4B6B-A541-F99334EA1D0C}"/>
    <dgm:cxn modelId="{3645A6B2-EEF3-4EDE-89CD-BED7AC418F13}" type="presOf" srcId="{E172488A-F3D4-40D5-A265-C114FE642CF8}" destId="{0A7DE78C-8991-4427-A154-228E0912F1D8}" srcOrd="0" destOrd="0" presId="urn:microsoft.com/office/officeart/2005/8/layout/hChevron3"/>
    <dgm:cxn modelId="{A072AAD6-23FD-4D2A-9178-95CA26DC4A1F}" type="presOf" srcId="{7E252B4E-D567-49A7-9B8F-798E80B95F18}" destId="{68D1B8C4-F460-487E-9B01-E9E68750A6C6}" srcOrd="0" destOrd="0" presId="urn:microsoft.com/office/officeart/2005/8/layout/hChevron3"/>
    <dgm:cxn modelId="{652F579B-1198-46E6-A018-416304FB8B03}" type="presParOf" srcId="{0A7DE78C-8991-4427-A154-228E0912F1D8}" destId="{68D1B8C4-F460-487E-9B01-E9E68750A6C6}" srcOrd="0" destOrd="0" presId="urn:microsoft.com/office/officeart/2005/8/layout/hChevron3"/>
    <dgm:cxn modelId="{A9E5410C-AEB6-454F-8535-B76BBAE14304}" type="presParOf" srcId="{0A7DE78C-8991-4427-A154-228E0912F1D8}" destId="{4AC13CD3-7E26-4794-BA94-1CE2D8A162A6}" srcOrd="1" destOrd="0" presId="urn:microsoft.com/office/officeart/2005/8/layout/hChevron3"/>
    <dgm:cxn modelId="{A161A5A4-0A65-4372-B650-E845B450EE4C}" type="presParOf" srcId="{0A7DE78C-8991-4427-A154-228E0912F1D8}" destId="{ADD888EB-95FD-4AD8-B6E8-1B111B020D35}" srcOrd="2" destOrd="0" presId="urn:microsoft.com/office/officeart/2005/8/layout/hChevron3"/>
    <dgm:cxn modelId="{C7DE4E0D-B165-47AE-AD70-390D04983408}" type="presParOf" srcId="{0A7DE78C-8991-4427-A154-228E0912F1D8}" destId="{5CD5C239-1A2B-4F96-976C-E6131A6D6878}" srcOrd="3" destOrd="0" presId="urn:microsoft.com/office/officeart/2005/8/layout/hChevron3"/>
    <dgm:cxn modelId="{E1F670A7-1D3F-4E31-B993-944057CE2D57}" type="presParOf" srcId="{0A7DE78C-8991-4427-A154-228E0912F1D8}" destId="{A9D0E94B-8B80-4DA3-983C-D3EEED09C911}" srcOrd="4" destOrd="0" presId="urn:microsoft.com/office/officeart/2005/8/layout/hChevron3"/>
    <dgm:cxn modelId="{078D135D-9BA0-487D-84A7-5F11BEE7F9B8}" type="presParOf" srcId="{0A7DE78C-8991-4427-A154-228E0912F1D8}" destId="{AF92CCFA-4E46-49C9-A71D-072B7B8B66AF}" srcOrd="5" destOrd="0" presId="urn:microsoft.com/office/officeart/2005/8/layout/hChevron3"/>
    <dgm:cxn modelId="{6243FAC6-436C-4AE1-8A7F-F71EAD0FE0C8}" type="presParOf" srcId="{0A7DE78C-8991-4427-A154-228E0912F1D8}" destId="{87BFBC30-36E0-4853-916C-873F5B1A1D28}" srcOrd="6" destOrd="0" presId="urn:microsoft.com/office/officeart/2005/8/layout/hChevron3"/>
    <dgm:cxn modelId="{49E4C0BE-A6A8-4633-ADBA-83676FE211EB}" type="presParOf" srcId="{0A7DE78C-8991-4427-A154-228E0912F1D8}" destId="{677568C3-ECF7-428E-B38B-3F41A9CB699E}" srcOrd="7" destOrd="0" presId="urn:microsoft.com/office/officeart/2005/8/layout/hChevron3"/>
    <dgm:cxn modelId="{66D9ED21-E1BF-4BFE-B23D-36C1D3F6765A}" type="presParOf" srcId="{0A7DE78C-8991-4427-A154-228E0912F1D8}" destId="{273E4861-8EF3-42E2-8358-709537457CE1}" srcOrd="8" destOrd="0" presId="urn:microsoft.com/office/officeart/2005/8/layout/hChevron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14E06D-1A7B-4902-9783-953A453259ED}"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D2403DD1-DBB1-4300-8520-E39C0F279B15}">
      <dgm:prSet/>
      <dgm:spPr/>
      <dgm:t>
        <a:bodyPr/>
        <a:lstStyle/>
        <a:p>
          <a:pPr marR="0" algn="l" rtl="0"/>
          <a:r>
            <a:rPr lang="ja-JP" altLang="en-US" b="0" i="0" u="none" strike="noStrike" kern="100" baseline="0">
              <a:latin typeface="游明朝" panose="02020400000000000000" pitchFamily="18" charset="-128"/>
              <a:ea typeface="游明朝" panose="02020400000000000000" pitchFamily="18" charset="-128"/>
            </a:rPr>
            <a:t>今月の目標</a:t>
          </a:r>
          <a:endParaRPr lang="ja-JP" altLang="en-US"/>
        </a:p>
      </dgm:t>
    </dgm:pt>
    <dgm:pt modelId="{FE05758B-70B5-4666-85AE-ACC93A563117}" type="parTrans" cxnId="{4835CF84-AEEB-4303-8EB6-0A000A1B1668}">
      <dgm:prSet/>
      <dgm:spPr/>
      <dgm:t>
        <a:bodyPr/>
        <a:lstStyle/>
        <a:p>
          <a:endParaRPr kumimoji="1" lang="ja-JP" altLang="en-US"/>
        </a:p>
      </dgm:t>
    </dgm:pt>
    <dgm:pt modelId="{8194EF5F-614A-4D1C-91DD-2E233FFB24DA}" type="sibTrans" cxnId="{4835CF84-AEEB-4303-8EB6-0A000A1B1668}">
      <dgm:prSet/>
      <dgm:spPr/>
      <dgm:t>
        <a:bodyPr/>
        <a:lstStyle/>
        <a:p>
          <a:endParaRPr kumimoji="1" lang="ja-JP" altLang="en-US"/>
        </a:p>
      </dgm:t>
    </dgm:pt>
    <dgm:pt modelId="{1A475823-52D9-4132-A91C-FB69078E91A9}">
      <dgm:prSet/>
      <dgm:spPr/>
      <dgm:t>
        <a:bodyPr/>
        <a:lstStyle/>
        <a:p>
          <a:pPr marR="0" algn="ctr" rtl="0"/>
          <a:r>
            <a:rPr lang="ja-JP" altLang="en-US" b="0" i="0" u="none" strike="noStrike" kern="100" baseline="0">
              <a:latin typeface="游明朝" panose="02020400000000000000" pitchFamily="18" charset="-128"/>
              <a:ea typeface="游明朝" panose="02020400000000000000" pitchFamily="18" charset="-128"/>
            </a:rPr>
            <a:t>１週目の目標</a:t>
          </a:r>
          <a:endParaRPr lang="ja-JP" altLang="en-US"/>
        </a:p>
      </dgm:t>
    </dgm:pt>
    <dgm:pt modelId="{729A1732-747B-4FF0-A3A2-872BBD7D191A}" type="parTrans" cxnId="{40C116BB-0E1F-4E1D-8477-8ED93C81C214}">
      <dgm:prSet/>
      <dgm:spPr/>
      <dgm:t>
        <a:bodyPr/>
        <a:lstStyle/>
        <a:p>
          <a:endParaRPr kumimoji="1" lang="ja-JP" altLang="en-US"/>
        </a:p>
      </dgm:t>
    </dgm:pt>
    <dgm:pt modelId="{793208FC-BCB0-4840-A35F-B3D9202E2165}" type="sibTrans" cxnId="{40C116BB-0E1F-4E1D-8477-8ED93C81C214}">
      <dgm:prSet/>
      <dgm:spPr/>
      <dgm:t>
        <a:bodyPr/>
        <a:lstStyle/>
        <a:p>
          <a:endParaRPr kumimoji="1" lang="ja-JP" altLang="en-US"/>
        </a:p>
      </dgm:t>
    </dgm:pt>
    <dgm:pt modelId="{2B6E3C4A-B7A3-44BE-9874-6D4A56441D63}">
      <dgm:prSet/>
      <dgm:spPr/>
      <dgm:t>
        <a:bodyPr/>
        <a:lstStyle/>
        <a:p>
          <a:pPr marR="0" algn="ctr" rtl="0"/>
          <a:r>
            <a:rPr lang="ja-JP" altLang="en-US" b="0" i="0" u="none" strike="noStrike" kern="100" baseline="0">
              <a:latin typeface="游明朝" panose="02020400000000000000" pitchFamily="18" charset="-128"/>
              <a:ea typeface="游明朝" panose="02020400000000000000" pitchFamily="18" charset="-128"/>
            </a:rPr>
            <a:t>スケジュール帳に記入</a:t>
          </a:r>
          <a:endParaRPr lang="ja-JP" altLang="en-US"/>
        </a:p>
      </dgm:t>
    </dgm:pt>
    <dgm:pt modelId="{1C2EEF31-107D-4072-898B-BCB5FFC45ABD}" type="parTrans" cxnId="{49E400ED-E698-4B80-8DD6-670EB9DEE3C1}">
      <dgm:prSet/>
      <dgm:spPr/>
      <dgm:t>
        <a:bodyPr/>
        <a:lstStyle/>
        <a:p>
          <a:endParaRPr kumimoji="1" lang="ja-JP" altLang="en-US"/>
        </a:p>
      </dgm:t>
    </dgm:pt>
    <dgm:pt modelId="{F3C6A825-4207-4429-95E2-88F930EF3CD5}" type="sibTrans" cxnId="{49E400ED-E698-4B80-8DD6-670EB9DEE3C1}">
      <dgm:prSet/>
      <dgm:spPr/>
      <dgm:t>
        <a:bodyPr/>
        <a:lstStyle/>
        <a:p>
          <a:endParaRPr kumimoji="1" lang="ja-JP" altLang="en-US"/>
        </a:p>
      </dgm:t>
    </dgm:pt>
    <dgm:pt modelId="{BB32641A-EE51-4938-AD3E-A0A1DD9FF2FF}">
      <dgm:prSet/>
      <dgm:spPr/>
      <dgm:t>
        <a:bodyPr/>
        <a:lstStyle/>
        <a:p>
          <a:pPr marR="0" algn="ctr" rtl="0"/>
          <a:r>
            <a:rPr lang="ja-JP" altLang="en-US" b="0" i="0" u="none" strike="noStrike" kern="100" baseline="0">
              <a:latin typeface="游明朝" panose="02020400000000000000" pitchFamily="18" charset="-128"/>
              <a:ea typeface="游明朝" panose="02020400000000000000" pitchFamily="18" charset="-128"/>
            </a:rPr>
            <a:t>２週目の目標</a:t>
          </a:r>
          <a:endParaRPr lang="ja-JP" altLang="en-US"/>
        </a:p>
      </dgm:t>
    </dgm:pt>
    <dgm:pt modelId="{62781FEE-8FD6-42D8-B51D-7DEA50DE4320}" type="parTrans" cxnId="{E5992C1C-0DB9-4E67-9CAB-FC8B4D18BAF0}">
      <dgm:prSet/>
      <dgm:spPr/>
      <dgm:t>
        <a:bodyPr/>
        <a:lstStyle/>
        <a:p>
          <a:endParaRPr kumimoji="1" lang="ja-JP" altLang="en-US"/>
        </a:p>
      </dgm:t>
    </dgm:pt>
    <dgm:pt modelId="{9452692A-C77F-4533-808E-51314C4640E5}" type="sibTrans" cxnId="{E5992C1C-0DB9-4E67-9CAB-FC8B4D18BAF0}">
      <dgm:prSet/>
      <dgm:spPr/>
      <dgm:t>
        <a:bodyPr/>
        <a:lstStyle/>
        <a:p>
          <a:endParaRPr kumimoji="1" lang="ja-JP" altLang="en-US"/>
        </a:p>
      </dgm:t>
    </dgm:pt>
    <dgm:pt modelId="{1CB1DAC4-C904-43D1-A531-1196948C1D38}">
      <dgm:prSet/>
      <dgm:spPr/>
      <dgm:t>
        <a:bodyPr/>
        <a:lstStyle/>
        <a:p>
          <a:pPr marR="0" algn="ctr" rtl="0"/>
          <a:r>
            <a:rPr lang="ja-JP" altLang="en-US" b="0" i="0" u="none" strike="noStrike" kern="100" baseline="0">
              <a:latin typeface="游明朝" panose="02020400000000000000" pitchFamily="18" charset="-128"/>
              <a:ea typeface="游明朝" panose="02020400000000000000" pitchFamily="18" charset="-128"/>
            </a:rPr>
            <a:t>スケジュール帳に記入</a:t>
          </a:r>
          <a:endParaRPr lang="ja-JP" altLang="en-US" b="0" i="0" u="none" strike="noStrike" kern="100" baseline="0">
            <a:latin typeface="Times New Roman" panose="02020603050405020304" pitchFamily="18" charset="0"/>
            <a:ea typeface="游明朝" panose="02020400000000000000" pitchFamily="18" charset="-128"/>
          </a:endParaRPr>
        </a:p>
      </dgm:t>
    </dgm:pt>
    <dgm:pt modelId="{3DC3D719-BA91-4A2A-96FE-B5FB770F9F68}" type="parTrans" cxnId="{EF21A378-D679-427C-88C3-5A48628F7CCC}">
      <dgm:prSet/>
      <dgm:spPr/>
      <dgm:t>
        <a:bodyPr/>
        <a:lstStyle/>
        <a:p>
          <a:endParaRPr kumimoji="1" lang="ja-JP" altLang="en-US"/>
        </a:p>
      </dgm:t>
    </dgm:pt>
    <dgm:pt modelId="{A7BC67A2-D334-4F8E-805E-90FB2499BDFA}" type="sibTrans" cxnId="{EF21A378-D679-427C-88C3-5A48628F7CCC}">
      <dgm:prSet/>
      <dgm:spPr/>
      <dgm:t>
        <a:bodyPr/>
        <a:lstStyle/>
        <a:p>
          <a:endParaRPr kumimoji="1" lang="ja-JP" altLang="en-US"/>
        </a:p>
      </dgm:t>
    </dgm:pt>
    <dgm:pt modelId="{8E68FA3B-E16B-4F51-BA20-2D33459EBB3B}">
      <dgm:prSet/>
      <dgm:spPr/>
      <dgm:t>
        <a:bodyPr/>
        <a:lstStyle/>
        <a:p>
          <a:pPr marR="0" algn="ctr" rtl="0"/>
          <a:r>
            <a:rPr lang="ja-JP" altLang="en-US" b="0" i="0" u="none" strike="noStrike" kern="100" baseline="0">
              <a:latin typeface="游明朝" panose="02020400000000000000" pitchFamily="18" charset="-128"/>
              <a:ea typeface="游明朝" panose="02020400000000000000" pitchFamily="18" charset="-128"/>
            </a:rPr>
            <a:t>３週目の目標</a:t>
          </a:r>
          <a:endParaRPr lang="ja-JP" altLang="en-US"/>
        </a:p>
      </dgm:t>
    </dgm:pt>
    <dgm:pt modelId="{8189ED28-A988-4115-9425-92DB60623AF7}" type="parTrans" cxnId="{0EB6D56E-7DC9-46BC-B358-598FF992DC59}">
      <dgm:prSet/>
      <dgm:spPr/>
      <dgm:t>
        <a:bodyPr/>
        <a:lstStyle/>
        <a:p>
          <a:endParaRPr kumimoji="1" lang="ja-JP" altLang="en-US"/>
        </a:p>
      </dgm:t>
    </dgm:pt>
    <dgm:pt modelId="{4E67D596-0910-4622-8BA3-490099E8DC3C}" type="sibTrans" cxnId="{0EB6D56E-7DC9-46BC-B358-598FF992DC59}">
      <dgm:prSet/>
      <dgm:spPr/>
      <dgm:t>
        <a:bodyPr/>
        <a:lstStyle/>
        <a:p>
          <a:endParaRPr kumimoji="1" lang="ja-JP" altLang="en-US"/>
        </a:p>
      </dgm:t>
    </dgm:pt>
    <dgm:pt modelId="{A04106C5-9048-4FCD-88E4-A35B947C2BE6}">
      <dgm:prSet/>
      <dgm:spPr/>
      <dgm:t>
        <a:bodyPr/>
        <a:lstStyle/>
        <a:p>
          <a:pPr marR="0" algn="ctr" rtl="0"/>
          <a:r>
            <a:rPr lang="ja-JP" altLang="en-US" b="0" i="0" u="none" strike="noStrike" kern="100" baseline="0">
              <a:latin typeface="游明朝" panose="02020400000000000000" pitchFamily="18" charset="-128"/>
              <a:ea typeface="游明朝" panose="02020400000000000000" pitchFamily="18" charset="-128"/>
            </a:rPr>
            <a:t>スケジュール帳に記入</a:t>
          </a:r>
          <a:endParaRPr lang="ja-JP" altLang="en-US" b="0" i="0" u="none" strike="noStrike" kern="100" baseline="0">
            <a:latin typeface="Times New Roman" panose="02020603050405020304" pitchFamily="18" charset="0"/>
            <a:ea typeface="游明朝" panose="02020400000000000000" pitchFamily="18" charset="-128"/>
          </a:endParaRPr>
        </a:p>
      </dgm:t>
    </dgm:pt>
    <dgm:pt modelId="{E85B4648-36C6-454C-88F3-00AE44236965}" type="parTrans" cxnId="{B9F55781-C58C-4938-9AE6-0CDF52362029}">
      <dgm:prSet/>
      <dgm:spPr/>
      <dgm:t>
        <a:bodyPr/>
        <a:lstStyle/>
        <a:p>
          <a:endParaRPr kumimoji="1" lang="ja-JP" altLang="en-US"/>
        </a:p>
      </dgm:t>
    </dgm:pt>
    <dgm:pt modelId="{C6389CFC-5B8B-47CB-93CD-F8B38F19F067}" type="sibTrans" cxnId="{B9F55781-C58C-4938-9AE6-0CDF52362029}">
      <dgm:prSet/>
      <dgm:spPr/>
      <dgm:t>
        <a:bodyPr/>
        <a:lstStyle/>
        <a:p>
          <a:endParaRPr kumimoji="1" lang="ja-JP" altLang="en-US"/>
        </a:p>
      </dgm:t>
    </dgm:pt>
    <dgm:pt modelId="{8211D3A0-D92F-4063-9FE0-295969815B64}">
      <dgm:prSet/>
      <dgm:spPr/>
      <dgm:t>
        <a:bodyPr/>
        <a:lstStyle/>
        <a:p>
          <a:pPr marR="0" algn="ctr" rtl="0"/>
          <a:r>
            <a:rPr lang="ja-JP" altLang="en-US" b="0" i="0" u="none" strike="noStrike" kern="100" baseline="0">
              <a:latin typeface="游明朝" panose="02020400000000000000" pitchFamily="18" charset="-128"/>
              <a:ea typeface="游明朝" panose="02020400000000000000" pitchFamily="18" charset="-128"/>
            </a:rPr>
            <a:t>４週目の目標</a:t>
          </a:r>
          <a:endParaRPr lang="ja-JP" altLang="en-US" b="0" i="0" u="none" strike="noStrike" kern="100" baseline="0">
            <a:latin typeface="Times New Roman" panose="02020603050405020304" pitchFamily="18" charset="0"/>
            <a:ea typeface="游明朝" panose="02020400000000000000" pitchFamily="18" charset="-128"/>
          </a:endParaRPr>
        </a:p>
      </dgm:t>
    </dgm:pt>
    <dgm:pt modelId="{94AD010D-594F-4FD2-BAAE-AE2F41055DE3}" type="parTrans" cxnId="{72C3C7E6-E383-4468-852B-50C3198577F9}">
      <dgm:prSet/>
      <dgm:spPr/>
      <dgm:t>
        <a:bodyPr/>
        <a:lstStyle/>
        <a:p>
          <a:endParaRPr kumimoji="1" lang="ja-JP" altLang="en-US"/>
        </a:p>
      </dgm:t>
    </dgm:pt>
    <dgm:pt modelId="{E1ACE881-4ABD-44BB-94A3-ABD7A8C7462A}" type="sibTrans" cxnId="{72C3C7E6-E383-4468-852B-50C3198577F9}">
      <dgm:prSet/>
      <dgm:spPr/>
      <dgm:t>
        <a:bodyPr/>
        <a:lstStyle/>
        <a:p>
          <a:endParaRPr kumimoji="1" lang="ja-JP" altLang="en-US"/>
        </a:p>
      </dgm:t>
    </dgm:pt>
    <dgm:pt modelId="{33156DE7-0E6D-41D9-B699-F8DA9CE0366F}">
      <dgm:prSet/>
      <dgm:spPr/>
      <dgm:t>
        <a:bodyPr/>
        <a:lstStyle/>
        <a:p>
          <a:pPr marR="0" algn="ctr" rtl="0"/>
          <a:r>
            <a:rPr lang="ja-JP" altLang="en-US" b="0" i="0" u="none" strike="noStrike" kern="100" baseline="0">
              <a:latin typeface="游明朝" panose="02020400000000000000" pitchFamily="18" charset="-128"/>
              <a:ea typeface="游明朝" panose="02020400000000000000" pitchFamily="18" charset="-128"/>
            </a:rPr>
            <a:t>スケジュール帳に記入</a:t>
          </a:r>
          <a:endParaRPr lang="ja-JP" altLang="en-US" b="0" i="0" u="none" strike="noStrike" kern="100" baseline="0">
            <a:latin typeface="Times New Roman" panose="02020603050405020304" pitchFamily="18" charset="0"/>
            <a:ea typeface="游明朝" panose="02020400000000000000" pitchFamily="18" charset="-128"/>
          </a:endParaRPr>
        </a:p>
      </dgm:t>
    </dgm:pt>
    <dgm:pt modelId="{D3A0551F-1B95-4CA5-9357-AB124748041B}" type="parTrans" cxnId="{2013E161-5D55-4D32-97A8-91229032553C}">
      <dgm:prSet/>
      <dgm:spPr/>
      <dgm:t>
        <a:bodyPr/>
        <a:lstStyle/>
        <a:p>
          <a:endParaRPr kumimoji="1" lang="ja-JP" altLang="en-US"/>
        </a:p>
      </dgm:t>
    </dgm:pt>
    <dgm:pt modelId="{5330D4DF-5518-48CE-9B13-AFB67E7A0BB3}" type="sibTrans" cxnId="{2013E161-5D55-4D32-97A8-91229032553C}">
      <dgm:prSet/>
      <dgm:spPr/>
      <dgm:t>
        <a:bodyPr/>
        <a:lstStyle/>
        <a:p>
          <a:endParaRPr kumimoji="1" lang="ja-JP" altLang="en-US"/>
        </a:p>
      </dgm:t>
    </dgm:pt>
    <dgm:pt modelId="{BF6A9FC8-77C2-422A-84A5-4370324FFA82}" type="pres">
      <dgm:prSet presAssocID="{B214E06D-1A7B-4902-9783-953A453259ED}" presName="hierChild1" presStyleCnt="0">
        <dgm:presLayoutVars>
          <dgm:orgChart val="1"/>
          <dgm:chPref val="1"/>
          <dgm:dir/>
          <dgm:animOne val="branch"/>
          <dgm:animLvl val="lvl"/>
          <dgm:resizeHandles/>
        </dgm:presLayoutVars>
      </dgm:prSet>
      <dgm:spPr/>
    </dgm:pt>
    <dgm:pt modelId="{8E496B0D-FF1C-4A90-A5C4-6EEB99DA8383}" type="pres">
      <dgm:prSet presAssocID="{D2403DD1-DBB1-4300-8520-E39C0F279B15}" presName="hierRoot1" presStyleCnt="0">
        <dgm:presLayoutVars>
          <dgm:hierBranch/>
        </dgm:presLayoutVars>
      </dgm:prSet>
      <dgm:spPr/>
    </dgm:pt>
    <dgm:pt modelId="{1F2444E0-6AC4-415F-9DA4-545480D37D56}" type="pres">
      <dgm:prSet presAssocID="{D2403DD1-DBB1-4300-8520-E39C0F279B15}" presName="rootComposite1" presStyleCnt="0"/>
      <dgm:spPr/>
    </dgm:pt>
    <dgm:pt modelId="{BFC52598-2E3C-4A28-9B66-E4976A391FE5}" type="pres">
      <dgm:prSet presAssocID="{D2403DD1-DBB1-4300-8520-E39C0F279B15}" presName="rootText1" presStyleLbl="node0" presStyleIdx="0" presStyleCnt="1">
        <dgm:presLayoutVars>
          <dgm:chPref val="3"/>
        </dgm:presLayoutVars>
      </dgm:prSet>
      <dgm:spPr/>
    </dgm:pt>
    <dgm:pt modelId="{A97EE748-5D66-40C2-A932-D1AED48D0473}" type="pres">
      <dgm:prSet presAssocID="{D2403DD1-DBB1-4300-8520-E39C0F279B15}" presName="rootConnector1" presStyleLbl="node1" presStyleIdx="0" presStyleCnt="0"/>
      <dgm:spPr/>
    </dgm:pt>
    <dgm:pt modelId="{FCCD5201-CF51-41CB-8CA7-3186EB0D1BC1}" type="pres">
      <dgm:prSet presAssocID="{D2403DD1-DBB1-4300-8520-E39C0F279B15}" presName="hierChild2" presStyleCnt="0"/>
      <dgm:spPr/>
    </dgm:pt>
    <dgm:pt modelId="{840E56AF-5007-4E2D-ADE8-E86AF7D23A23}" type="pres">
      <dgm:prSet presAssocID="{729A1732-747B-4FF0-A3A2-872BBD7D191A}" presName="Name35" presStyleLbl="parChTrans1D2" presStyleIdx="0" presStyleCnt="4"/>
      <dgm:spPr/>
    </dgm:pt>
    <dgm:pt modelId="{BE1C380B-FA54-4593-B160-BAB7A2CD5A0C}" type="pres">
      <dgm:prSet presAssocID="{1A475823-52D9-4132-A91C-FB69078E91A9}" presName="hierRoot2" presStyleCnt="0">
        <dgm:presLayoutVars>
          <dgm:hierBranch/>
        </dgm:presLayoutVars>
      </dgm:prSet>
      <dgm:spPr/>
    </dgm:pt>
    <dgm:pt modelId="{5774CADF-F4A8-4438-96A9-05CF62D28B8B}" type="pres">
      <dgm:prSet presAssocID="{1A475823-52D9-4132-A91C-FB69078E91A9}" presName="rootComposite" presStyleCnt="0"/>
      <dgm:spPr/>
    </dgm:pt>
    <dgm:pt modelId="{D193C2AF-AD79-4CFB-9CCB-B62BE15A5C0E}" type="pres">
      <dgm:prSet presAssocID="{1A475823-52D9-4132-A91C-FB69078E91A9}" presName="rootText" presStyleLbl="node2" presStyleIdx="0" presStyleCnt="4">
        <dgm:presLayoutVars>
          <dgm:chPref val="3"/>
        </dgm:presLayoutVars>
      </dgm:prSet>
      <dgm:spPr/>
    </dgm:pt>
    <dgm:pt modelId="{6F5A91B0-F463-43F6-83CC-A9E970748B47}" type="pres">
      <dgm:prSet presAssocID="{1A475823-52D9-4132-A91C-FB69078E91A9}" presName="rootConnector" presStyleLbl="node2" presStyleIdx="0" presStyleCnt="4"/>
      <dgm:spPr/>
    </dgm:pt>
    <dgm:pt modelId="{663432D7-6409-4538-84EA-2DDDDF726DDD}" type="pres">
      <dgm:prSet presAssocID="{1A475823-52D9-4132-A91C-FB69078E91A9}" presName="hierChild4" presStyleCnt="0"/>
      <dgm:spPr/>
    </dgm:pt>
    <dgm:pt modelId="{C9EE9529-A896-4741-92E0-B7D45BD90DFD}" type="pres">
      <dgm:prSet presAssocID="{1C2EEF31-107D-4072-898B-BCB5FFC45ABD}" presName="Name35" presStyleLbl="parChTrans1D3" presStyleIdx="0" presStyleCnt="4"/>
      <dgm:spPr/>
    </dgm:pt>
    <dgm:pt modelId="{D8C22834-9634-4C74-B968-F7E02BD44623}" type="pres">
      <dgm:prSet presAssocID="{2B6E3C4A-B7A3-44BE-9874-6D4A56441D63}" presName="hierRoot2" presStyleCnt="0">
        <dgm:presLayoutVars>
          <dgm:hierBranch val="r"/>
        </dgm:presLayoutVars>
      </dgm:prSet>
      <dgm:spPr/>
    </dgm:pt>
    <dgm:pt modelId="{AB77C747-5CDD-4A3B-AC92-840C7537BF7C}" type="pres">
      <dgm:prSet presAssocID="{2B6E3C4A-B7A3-44BE-9874-6D4A56441D63}" presName="rootComposite" presStyleCnt="0"/>
      <dgm:spPr/>
    </dgm:pt>
    <dgm:pt modelId="{8F94F5A9-7831-49F2-BD5D-BF955C976C95}" type="pres">
      <dgm:prSet presAssocID="{2B6E3C4A-B7A3-44BE-9874-6D4A56441D63}" presName="rootText" presStyleLbl="node3" presStyleIdx="0" presStyleCnt="4">
        <dgm:presLayoutVars>
          <dgm:chPref val="3"/>
        </dgm:presLayoutVars>
      </dgm:prSet>
      <dgm:spPr/>
    </dgm:pt>
    <dgm:pt modelId="{D273E650-C45E-4028-A3CE-4C01CDB4672E}" type="pres">
      <dgm:prSet presAssocID="{2B6E3C4A-B7A3-44BE-9874-6D4A56441D63}" presName="rootConnector" presStyleLbl="node3" presStyleIdx="0" presStyleCnt="4"/>
      <dgm:spPr/>
    </dgm:pt>
    <dgm:pt modelId="{885BE939-CAC9-4055-BDB5-67979975FF9B}" type="pres">
      <dgm:prSet presAssocID="{2B6E3C4A-B7A3-44BE-9874-6D4A56441D63}" presName="hierChild4" presStyleCnt="0"/>
      <dgm:spPr/>
    </dgm:pt>
    <dgm:pt modelId="{CCC35AAC-98DC-4449-B682-9DB6B29B0E77}" type="pres">
      <dgm:prSet presAssocID="{2B6E3C4A-B7A3-44BE-9874-6D4A56441D63}" presName="hierChild5" presStyleCnt="0"/>
      <dgm:spPr/>
    </dgm:pt>
    <dgm:pt modelId="{CCB6402C-A373-428E-B806-4A6067442AA4}" type="pres">
      <dgm:prSet presAssocID="{1A475823-52D9-4132-A91C-FB69078E91A9}" presName="hierChild5" presStyleCnt="0"/>
      <dgm:spPr/>
    </dgm:pt>
    <dgm:pt modelId="{FF0E3527-8992-4E5F-A441-2C58358764AF}" type="pres">
      <dgm:prSet presAssocID="{62781FEE-8FD6-42D8-B51D-7DEA50DE4320}" presName="Name35" presStyleLbl="parChTrans1D2" presStyleIdx="1" presStyleCnt="4"/>
      <dgm:spPr/>
    </dgm:pt>
    <dgm:pt modelId="{4A58CD50-CCE8-43BA-BE91-5E0FA57AECB8}" type="pres">
      <dgm:prSet presAssocID="{BB32641A-EE51-4938-AD3E-A0A1DD9FF2FF}" presName="hierRoot2" presStyleCnt="0">
        <dgm:presLayoutVars>
          <dgm:hierBranch/>
        </dgm:presLayoutVars>
      </dgm:prSet>
      <dgm:spPr/>
    </dgm:pt>
    <dgm:pt modelId="{F74B8F3A-6503-4C50-8AE3-5157224BE52A}" type="pres">
      <dgm:prSet presAssocID="{BB32641A-EE51-4938-AD3E-A0A1DD9FF2FF}" presName="rootComposite" presStyleCnt="0"/>
      <dgm:spPr/>
    </dgm:pt>
    <dgm:pt modelId="{955A0DA4-FF1F-4165-85FC-4E05EFA2422C}" type="pres">
      <dgm:prSet presAssocID="{BB32641A-EE51-4938-AD3E-A0A1DD9FF2FF}" presName="rootText" presStyleLbl="node2" presStyleIdx="1" presStyleCnt="4">
        <dgm:presLayoutVars>
          <dgm:chPref val="3"/>
        </dgm:presLayoutVars>
      </dgm:prSet>
      <dgm:spPr/>
    </dgm:pt>
    <dgm:pt modelId="{1EB5B186-29F5-4F14-B68A-8059A7E522AD}" type="pres">
      <dgm:prSet presAssocID="{BB32641A-EE51-4938-AD3E-A0A1DD9FF2FF}" presName="rootConnector" presStyleLbl="node2" presStyleIdx="1" presStyleCnt="4"/>
      <dgm:spPr/>
    </dgm:pt>
    <dgm:pt modelId="{179A85E8-B92E-46B6-8B68-651E79068DF4}" type="pres">
      <dgm:prSet presAssocID="{BB32641A-EE51-4938-AD3E-A0A1DD9FF2FF}" presName="hierChild4" presStyleCnt="0"/>
      <dgm:spPr/>
    </dgm:pt>
    <dgm:pt modelId="{8C68F979-7CCA-4C94-89AD-6D54CC3BA7B7}" type="pres">
      <dgm:prSet presAssocID="{3DC3D719-BA91-4A2A-96FE-B5FB770F9F68}" presName="Name35" presStyleLbl="parChTrans1D3" presStyleIdx="1" presStyleCnt="4"/>
      <dgm:spPr/>
    </dgm:pt>
    <dgm:pt modelId="{BB56B7E5-7354-475C-A17A-C9A76B249ECE}" type="pres">
      <dgm:prSet presAssocID="{1CB1DAC4-C904-43D1-A531-1196948C1D38}" presName="hierRoot2" presStyleCnt="0">
        <dgm:presLayoutVars>
          <dgm:hierBranch val="r"/>
        </dgm:presLayoutVars>
      </dgm:prSet>
      <dgm:spPr/>
    </dgm:pt>
    <dgm:pt modelId="{9E0AEBEA-C729-4ED3-998A-697E5969D168}" type="pres">
      <dgm:prSet presAssocID="{1CB1DAC4-C904-43D1-A531-1196948C1D38}" presName="rootComposite" presStyleCnt="0"/>
      <dgm:spPr/>
    </dgm:pt>
    <dgm:pt modelId="{719FE5D1-39F7-4290-82CE-A3CEF35AB10A}" type="pres">
      <dgm:prSet presAssocID="{1CB1DAC4-C904-43D1-A531-1196948C1D38}" presName="rootText" presStyleLbl="node3" presStyleIdx="1" presStyleCnt="4">
        <dgm:presLayoutVars>
          <dgm:chPref val="3"/>
        </dgm:presLayoutVars>
      </dgm:prSet>
      <dgm:spPr/>
    </dgm:pt>
    <dgm:pt modelId="{A4C25372-7C3D-41A8-AF17-EC23719982DB}" type="pres">
      <dgm:prSet presAssocID="{1CB1DAC4-C904-43D1-A531-1196948C1D38}" presName="rootConnector" presStyleLbl="node3" presStyleIdx="1" presStyleCnt="4"/>
      <dgm:spPr/>
    </dgm:pt>
    <dgm:pt modelId="{67C875D7-F362-4AD7-969F-75659ACCF2E7}" type="pres">
      <dgm:prSet presAssocID="{1CB1DAC4-C904-43D1-A531-1196948C1D38}" presName="hierChild4" presStyleCnt="0"/>
      <dgm:spPr/>
    </dgm:pt>
    <dgm:pt modelId="{25BF4AAC-7A44-4926-88AA-8A06584EFA4C}" type="pres">
      <dgm:prSet presAssocID="{1CB1DAC4-C904-43D1-A531-1196948C1D38}" presName="hierChild5" presStyleCnt="0"/>
      <dgm:spPr/>
    </dgm:pt>
    <dgm:pt modelId="{A3CC21A9-1D31-49DC-B021-3D2D7F34E664}" type="pres">
      <dgm:prSet presAssocID="{BB32641A-EE51-4938-AD3E-A0A1DD9FF2FF}" presName="hierChild5" presStyleCnt="0"/>
      <dgm:spPr/>
    </dgm:pt>
    <dgm:pt modelId="{7FC7983F-71F4-4CCD-818B-0D7FAE61F8CD}" type="pres">
      <dgm:prSet presAssocID="{8189ED28-A988-4115-9425-92DB60623AF7}" presName="Name35" presStyleLbl="parChTrans1D2" presStyleIdx="2" presStyleCnt="4"/>
      <dgm:spPr/>
    </dgm:pt>
    <dgm:pt modelId="{9EC8A1AA-1A93-4E11-8BF5-2430BE412328}" type="pres">
      <dgm:prSet presAssocID="{8E68FA3B-E16B-4F51-BA20-2D33459EBB3B}" presName="hierRoot2" presStyleCnt="0">
        <dgm:presLayoutVars>
          <dgm:hierBranch/>
        </dgm:presLayoutVars>
      </dgm:prSet>
      <dgm:spPr/>
    </dgm:pt>
    <dgm:pt modelId="{B493CE98-73BE-4146-B24E-DC74F9E383EA}" type="pres">
      <dgm:prSet presAssocID="{8E68FA3B-E16B-4F51-BA20-2D33459EBB3B}" presName="rootComposite" presStyleCnt="0"/>
      <dgm:spPr/>
    </dgm:pt>
    <dgm:pt modelId="{5D523DB7-ABD0-4420-939D-51561584F17C}" type="pres">
      <dgm:prSet presAssocID="{8E68FA3B-E16B-4F51-BA20-2D33459EBB3B}" presName="rootText" presStyleLbl="node2" presStyleIdx="2" presStyleCnt="4">
        <dgm:presLayoutVars>
          <dgm:chPref val="3"/>
        </dgm:presLayoutVars>
      </dgm:prSet>
      <dgm:spPr/>
    </dgm:pt>
    <dgm:pt modelId="{C3F462EB-F58F-487A-9671-050BDC09107C}" type="pres">
      <dgm:prSet presAssocID="{8E68FA3B-E16B-4F51-BA20-2D33459EBB3B}" presName="rootConnector" presStyleLbl="node2" presStyleIdx="2" presStyleCnt="4"/>
      <dgm:spPr/>
    </dgm:pt>
    <dgm:pt modelId="{8512D86C-F02B-42DE-993C-2DE025E3CA37}" type="pres">
      <dgm:prSet presAssocID="{8E68FA3B-E16B-4F51-BA20-2D33459EBB3B}" presName="hierChild4" presStyleCnt="0"/>
      <dgm:spPr/>
    </dgm:pt>
    <dgm:pt modelId="{7E3B1FB7-87B8-436A-BD50-FE6DF3A1FB92}" type="pres">
      <dgm:prSet presAssocID="{E85B4648-36C6-454C-88F3-00AE44236965}" presName="Name35" presStyleLbl="parChTrans1D3" presStyleIdx="2" presStyleCnt="4"/>
      <dgm:spPr/>
    </dgm:pt>
    <dgm:pt modelId="{4F55EFC2-BB09-4702-9F65-59ECABF58C29}" type="pres">
      <dgm:prSet presAssocID="{A04106C5-9048-4FCD-88E4-A35B947C2BE6}" presName="hierRoot2" presStyleCnt="0">
        <dgm:presLayoutVars>
          <dgm:hierBranch val="r"/>
        </dgm:presLayoutVars>
      </dgm:prSet>
      <dgm:spPr/>
    </dgm:pt>
    <dgm:pt modelId="{C8D408F9-388B-4DF9-9450-AB3EEE36D583}" type="pres">
      <dgm:prSet presAssocID="{A04106C5-9048-4FCD-88E4-A35B947C2BE6}" presName="rootComposite" presStyleCnt="0"/>
      <dgm:spPr/>
    </dgm:pt>
    <dgm:pt modelId="{CA419909-D141-4635-8BB4-8F9310C7D097}" type="pres">
      <dgm:prSet presAssocID="{A04106C5-9048-4FCD-88E4-A35B947C2BE6}" presName="rootText" presStyleLbl="node3" presStyleIdx="2" presStyleCnt="4">
        <dgm:presLayoutVars>
          <dgm:chPref val="3"/>
        </dgm:presLayoutVars>
      </dgm:prSet>
      <dgm:spPr/>
    </dgm:pt>
    <dgm:pt modelId="{CF9627EB-3905-4D8F-883D-2D53FB4F8BFE}" type="pres">
      <dgm:prSet presAssocID="{A04106C5-9048-4FCD-88E4-A35B947C2BE6}" presName="rootConnector" presStyleLbl="node3" presStyleIdx="2" presStyleCnt="4"/>
      <dgm:spPr/>
    </dgm:pt>
    <dgm:pt modelId="{2927690E-F44F-43D2-8B2C-4298496B6D2D}" type="pres">
      <dgm:prSet presAssocID="{A04106C5-9048-4FCD-88E4-A35B947C2BE6}" presName="hierChild4" presStyleCnt="0"/>
      <dgm:spPr/>
    </dgm:pt>
    <dgm:pt modelId="{0B8E0991-97B4-4CBF-8B98-1CEF41F61ED2}" type="pres">
      <dgm:prSet presAssocID="{A04106C5-9048-4FCD-88E4-A35B947C2BE6}" presName="hierChild5" presStyleCnt="0"/>
      <dgm:spPr/>
    </dgm:pt>
    <dgm:pt modelId="{A0B5318C-D5BD-4FB8-9D20-B499D43706BA}" type="pres">
      <dgm:prSet presAssocID="{8E68FA3B-E16B-4F51-BA20-2D33459EBB3B}" presName="hierChild5" presStyleCnt="0"/>
      <dgm:spPr/>
    </dgm:pt>
    <dgm:pt modelId="{D00ABC10-9C45-481C-B5B7-CBA4064D9BC8}" type="pres">
      <dgm:prSet presAssocID="{94AD010D-594F-4FD2-BAAE-AE2F41055DE3}" presName="Name35" presStyleLbl="parChTrans1D2" presStyleIdx="3" presStyleCnt="4"/>
      <dgm:spPr/>
    </dgm:pt>
    <dgm:pt modelId="{F04D9FEA-2672-4C5E-A92E-A8D3BFAE5991}" type="pres">
      <dgm:prSet presAssocID="{8211D3A0-D92F-4063-9FE0-295969815B64}" presName="hierRoot2" presStyleCnt="0">
        <dgm:presLayoutVars>
          <dgm:hierBranch/>
        </dgm:presLayoutVars>
      </dgm:prSet>
      <dgm:spPr/>
    </dgm:pt>
    <dgm:pt modelId="{2CFA5F9D-456E-4EE1-9B4B-2AF3772F3148}" type="pres">
      <dgm:prSet presAssocID="{8211D3A0-D92F-4063-9FE0-295969815B64}" presName="rootComposite" presStyleCnt="0"/>
      <dgm:spPr/>
    </dgm:pt>
    <dgm:pt modelId="{C0D3C100-C68C-41C0-BF61-815F3F71C527}" type="pres">
      <dgm:prSet presAssocID="{8211D3A0-D92F-4063-9FE0-295969815B64}" presName="rootText" presStyleLbl="node2" presStyleIdx="3" presStyleCnt="4">
        <dgm:presLayoutVars>
          <dgm:chPref val="3"/>
        </dgm:presLayoutVars>
      </dgm:prSet>
      <dgm:spPr/>
    </dgm:pt>
    <dgm:pt modelId="{F06A22BB-CF81-4319-8D0B-0C8AED24AE53}" type="pres">
      <dgm:prSet presAssocID="{8211D3A0-D92F-4063-9FE0-295969815B64}" presName="rootConnector" presStyleLbl="node2" presStyleIdx="3" presStyleCnt="4"/>
      <dgm:spPr/>
    </dgm:pt>
    <dgm:pt modelId="{4063F855-6856-4BA3-ABC2-616B327316ED}" type="pres">
      <dgm:prSet presAssocID="{8211D3A0-D92F-4063-9FE0-295969815B64}" presName="hierChild4" presStyleCnt="0"/>
      <dgm:spPr/>
    </dgm:pt>
    <dgm:pt modelId="{0A050D43-891A-4D94-A356-E696F26FB056}" type="pres">
      <dgm:prSet presAssocID="{D3A0551F-1B95-4CA5-9357-AB124748041B}" presName="Name35" presStyleLbl="parChTrans1D3" presStyleIdx="3" presStyleCnt="4"/>
      <dgm:spPr/>
    </dgm:pt>
    <dgm:pt modelId="{459BE20C-4228-4535-90D4-F8E25047F9AF}" type="pres">
      <dgm:prSet presAssocID="{33156DE7-0E6D-41D9-B699-F8DA9CE0366F}" presName="hierRoot2" presStyleCnt="0">
        <dgm:presLayoutVars>
          <dgm:hierBranch val="r"/>
        </dgm:presLayoutVars>
      </dgm:prSet>
      <dgm:spPr/>
    </dgm:pt>
    <dgm:pt modelId="{49CB0226-8EA4-4868-BCDE-B9522BF01789}" type="pres">
      <dgm:prSet presAssocID="{33156DE7-0E6D-41D9-B699-F8DA9CE0366F}" presName="rootComposite" presStyleCnt="0"/>
      <dgm:spPr/>
    </dgm:pt>
    <dgm:pt modelId="{51CDF751-F957-4764-AC85-359B405D3F16}" type="pres">
      <dgm:prSet presAssocID="{33156DE7-0E6D-41D9-B699-F8DA9CE0366F}" presName="rootText" presStyleLbl="node3" presStyleIdx="3" presStyleCnt="4">
        <dgm:presLayoutVars>
          <dgm:chPref val="3"/>
        </dgm:presLayoutVars>
      </dgm:prSet>
      <dgm:spPr/>
    </dgm:pt>
    <dgm:pt modelId="{F87619C5-EEB3-40F9-80B4-BD5FEAE5C918}" type="pres">
      <dgm:prSet presAssocID="{33156DE7-0E6D-41D9-B699-F8DA9CE0366F}" presName="rootConnector" presStyleLbl="node3" presStyleIdx="3" presStyleCnt="4"/>
      <dgm:spPr/>
    </dgm:pt>
    <dgm:pt modelId="{F05C79A9-E181-43B9-A78C-52996CD33309}" type="pres">
      <dgm:prSet presAssocID="{33156DE7-0E6D-41D9-B699-F8DA9CE0366F}" presName="hierChild4" presStyleCnt="0"/>
      <dgm:spPr/>
    </dgm:pt>
    <dgm:pt modelId="{03CEC9E4-6E71-43FE-BF70-1B636EBF9A6C}" type="pres">
      <dgm:prSet presAssocID="{33156DE7-0E6D-41D9-B699-F8DA9CE0366F}" presName="hierChild5" presStyleCnt="0"/>
      <dgm:spPr/>
    </dgm:pt>
    <dgm:pt modelId="{848D8C99-2B7D-45D7-9E21-B94A746BEC57}" type="pres">
      <dgm:prSet presAssocID="{8211D3A0-D92F-4063-9FE0-295969815B64}" presName="hierChild5" presStyleCnt="0"/>
      <dgm:spPr/>
    </dgm:pt>
    <dgm:pt modelId="{EB194D3F-4CD5-453D-BE19-5944013467B3}" type="pres">
      <dgm:prSet presAssocID="{D2403DD1-DBB1-4300-8520-E39C0F279B15}" presName="hierChild3" presStyleCnt="0"/>
      <dgm:spPr/>
    </dgm:pt>
  </dgm:ptLst>
  <dgm:cxnLst>
    <dgm:cxn modelId="{E1E60F06-0386-456A-8C3C-E7B9246BD77F}" type="presOf" srcId="{D3A0551F-1B95-4CA5-9357-AB124748041B}" destId="{0A050D43-891A-4D94-A356-E696F26FB056}" srcOrd="0" destOrd="0" presId="urn:microsoft.com/office/officeart/2005/8/layout/orgChart1"/>
    <dgm:cxn modelId="{E5992C1C-0DB9-4E67-9CAB-FC8B4D18BAF0}" srcId="{D2403DD1-DBB1-4300-8520-E39C0F279B15}" destId="{BB32641A-EE51-4938-AD3E-A0A1DD9FF2FF}" srcOrd="1" destOrd="0" parTransId="{62781FEE-8FD6-42D8-B51D-7DEA50DE4320}" sibTransId="{9452692A-C77F-4533-808E-51314C4640E5}"/>
    <dgm:cxn modelId="{833C9027-8814-4DA2-B9FB-815DC9615B3C}" type="presOf" srcId="{B214E06D-1A7B-4902-9783-953A453259ED}" destId="{BF6A9FC8-77C2-422A-84A5-4370324FFA82}" srcOrd="0" destOrd="0" presId="urn:microsoft.com/office/officeart/2005/8/layout/orgChart1"/>
    <dgm:cxn modelId="{DAD99A29-67F6-4E1A-AC71-4C96F02ECD25}" type="presOf" srcId="{8E68FA3B-E16B-4F51-BA20-2D33459EBB3B}" destId="{5D523DB7-ABD0-4420-939D-51561584F17C}" srcOrd="0" destOrd="0" presId="urn:microsoft.com/office/officeart/2005/8/layout/orgChart1"/>
    <dgm:cxn modelId="{6D85C629-94D8-4C71-AA99-3FC570B09040}" type="presOf" srcId="{BB32641A-EE51-4938-AD3E-A0A1DD9FF2FF}" destId="{955A0DA4-FF1F-4165-85FC-4E05EFA2422C}" srcOrd="0" destOrd="0" presId="urn:microsoft.com/office/officeart/2005/8/layout/orgChart1"/>
    <dgm:cxn modelId="{F5E4102F-5A8A-4743-BDA4-E05092CDFAA0}" type="presOf" srcId="{8211D3A0-D92F-4063-9FE0-295969815B64}" destId="{F06A22BB-CF81-4319-8D0B-0C8AED24AE53}" srcOrd="1" destOrd="0" presId="urn:microsoft.com/office/officeart/2005/8/layout/orgChart1"/>
    <dgm:cxn modelId="{191C3831-0933-43D8-AF2D-20AAB37FB63D}" type="presOf" srcId="{62781FEE-8FD6-42D8-B51D-7DEA50DE4320}" destId="{FF0E3527-8992-4E5F-A441-2C58358764AF}" srcOrd="0" destOrd="0" presId="urn:microsoft.com/office/officeart/2005/8/layout/orgChart1"/>
    <dgm:cxn modelId="{35CB9832-E874-4099-B860-69DA11DF1CB4}" type="presOf" srcId="{1A475823-52D9-4132-A91C-FB69078E91A9}" destId="{6F5A91B0-F463-43F6-83CC-A9E970748B47}" srcOrd="1" destOrd="0" presId="urn:microsoft.com/office/officeart/2005/8/layout/orgChart1"/>
    <dgm:cxn modelId="{76BD7439-5A80-45FC-BA1D-13EF99C70111}" type="presOf" srcId="{A04106C5-9048-4FCD-88E4-A35B947C2BE6}" destId="{CA419909-D141-4635-8BB4-8F9310C7D097}" srcOrd="0" destOrd="0" presId="urn:microsoft.com/office/officeart/2005/8/layout/orgChart1"/>
    <dgm:cxn modelId="{0915643C-94D9-4680-8711-5125B26EA171}" type="presOf" srcId="{8211D3A0-D92F-4063-9FE0-295969815B64}" destId="{C0D3C100-C68C-41C0-BF61-815F3F71C527}" srcOrd="0" destOrd="0" presId="urn:microsoft.com/office/officeart/2005/8/layout/orgChart1"/>
    <dgm:cxn modelId="{D1A75F3D-4A3F-4B31-B998-D714AE96D90A}" type="presOf" srcId="{2B6E3C4A-B7A3-44BE-9874-6D4A56441D63}" destId="{D273E650-C45E-4028-A3CE-4C01CDB4672E}" srcOrd="1" destOrd="0" presId="urn:microsoft.com/office/officeart/2005/8/layout/orgChart1"/>
    <dgm:cxn modelId="{2013E161-5D55-4D32-97A8-91229032553C}" srcId="{8211D3A0-D92F-4063-9FE0-295969815B64}" destId="{33156DE7-0E6D-41D9-B699-F8DA9CE0366F}" srcOrd="0" destOrd="0" parTransId="{D3A0551F-1B95-4CA5-9357-AB124748041B}" sibTransId="{5330D4DF-5518-48CE-9B13-AFB67E7A0BB3}"/>
    <dgm:cxn modelId="{1E0F8E43-3833-4856-AFC5-A595F4860802}" type="presOf" srcId="{1A475823-52D9-4132-A91C-FB69078E91A9}" destId="{D193C2AF-AD79-4CFB-9CCB-B62BE15A5C0E}" srcOrd="0" destOrd="0" presId="urn:microsoft.com/office/officeart/2005/8/layout/orgChart1"/>
    <dgm:cxn modelId="{0391E344-15B2-4DC9-A276-BA594C971156}" type="presOf" srcId="{A04106C5-9048-4FCD-88E4-A35B947C2BE6}" destId="{CF9627EB-3905-4D8F-883D-2D53FB4F8BFE}" srcOrd="1" destOrd="0" presId="urn:microsoft.com/office/officeart/2005/8/layout/orgChart1"/>
    <dgm:cxn modelId="{DC888047-1006-4485-912E-8E9332A98E22}" type="presOf" srcId="{D2403DD1-DBB1-4300-8520-E39C0F279B15}" destId="{BFC52598-2E3C-4A28-9B66-E4976A391FE5}" srcOrd="0" destOrd="0" presId="urn:microsoft.com/office/officeart/2005/8/layout/orgChart1"/>
    <dgm:cxn modelId="{8EBA8347-0423-40E8-9A33-294B0B74AE93}" type="presOf" srcId="{1CB1DAC4-C904-43D1-A531-1196948C1D38}" destId="{719FE5D1-39F7-4290-82CE-A3CEF35AB10A}" srcOrd="0" destOrd="0" presId="urn:microsoft.com/office/officeart/2005/8/layout/orgChart1"/>
    <dgm:cxn modelId="{D48D556D-C917-4E6B-A2E2-9D18379537A2}" type="presOf" srcId="{8189ED28-A988-4115-9425-92DB60623AF7}" destId="{7FC7983F-71F4-4CCD-818B-0D7FAE61F8CD}" srcOrd="0" destOrd="0" presId="urn:microsoft.com/office/officeart/2005/8/layout/orgChart1"/>
    <dgm:cxn modelId="{FE51486E-7D65-4BF4-B3AA-C7475F34E05D}" type="presOf" srcId="{BB32641A-EE51-4938-AD3E-A0A1DD9FF2FF}" destId="{1EB5B186-29F5-4F14-B68A-8059A7E522AD}" srcOrd="1" destOrd="0" presId="urn:microsoft.com/office/officeart/2005/8/layout/orgChart1"/>
    <dgm:cxn modelId="{0EB6D56E-7DC9-46BC-B358-598FF992DC59}" srcId="{D2403DD1-DBB1-4300-8520-E39C0F279B15}" destId="{8E68FA3B-E16B-4F51-BA20-2D33459EBB3B}" srcOrd="2" destOrd="0" parTransId="{8189ED28-A988-4115-9425-92DB60623AF7}" sibTransId="{4E67D596-0910-4622-8BA3-490099E8DC3C}"/>
    <dgm:cxn modelId="{B5BC454F-229D-4AAC-82CE-81B4D55BAC9A}" type="presOf" srcId="{1CB1DAC4-C904-43D1-A531-1196948C1D38}" destId="{A4C25372-7C3D-41A8-AF17-EC23719982DB}" srcOrd="1" destOrd="0" presId="urn:microsoft.com/office/officeart/2005/8/layout/orgChart1"/>
    <dgm:cxn modelId="{9762BC71-FCF4-4F92-B5B0-11E45A7EB2CA}" type="presOf" srcId="{2B6E3C4A-B7A3-44BE-9874-6D4A56441D63}" destId="{8F94F5A9-7831-49F2-BD5D-BF955C976C95}" srcOrd="0" destOrd="0" presId="urn:microsoft.com/office/officeart/2005/8/layout/orgChart1"/>
    <dgm:cxn modelId="{EF21A378-D679-427C-88C3-5A48628F7CCC}" srcId="{BB32641A-EE51-4938-AD3E-A0A1DD9FF2FF}" destId="{1CB1DAC4-C904-43D1-A531-1196948C1D38}" srcOrd="0" destOrd="0" parTransId="{3DC3D719-BA91-4A2A-96FE-B5FB770F9F68}" sibTransId="{A7BC67A2-D334-4F8E-805E-90FB2499BDFA}"/>
    <dgm:cxn modelId="{81E0C759-CA54-4FDF-BB7B-C0BDE3231554}" type="presOf" srcId="{729A1732-747B-4FF0-A3A2-872BBD7D191A}" destId="{840E56AF-5007-4E2D-ADE8-E86AF7D23A23}" srcOrd="0" destOrd="0" presId="urn:microsoft.com/office/officeart/2005/8/layout/orgChart1"/>
    <dgm:cxn modelId="{DDF64E80-2F14-4B50-B78B-1A5463586F9B}" type="presOf" srcId="{33156DE7-0E6D-41D9-B699-F8DA9CE0366F}" destId="{51CDF751-F957-4764-AC85-359B405D3F16}" srcOrd="0" destOrd="0" presId="urn:microsoft.com/office/officeart/2005/8/layout/orgChart1"/>
    <dgm:cxn modelId="{B9F55781-C58C-4938-9AE6-0CDF52362029}" srcId="{8E68FA3B-E16B-4F51-BA20-2D33459EBB3B}" destId="{A04106C5-9048-4FCD-88E4-A35B947C2BE6}" srcOrd="0" destOrd="0" parTransId="{E85B4648-36C6-454C-88F3-00AE44236965}" sibTransId="{C6389CFC-5B8B-47CB-93CD-F8B38F19F067}"/>
    <dgm:cxn modelId="{3FEE4382-70A9-48BB-B7BD-A6AB3891879A}" type="presOf" srcId="{1C2EEF31-107D-4072-898B-BCB5FFC45ABD}" destId="{C9EE9529-A896-4741-92E0-B7D45BD90DFD}" srcOrd="0" destOrd="0" presId="urn:microsoft.com/office/officeart/2005/8/layout/orgChart1"/>
    <dgm:cxn modelId="{4835CF84-AEEB-4303-8EB6-0A000A1B1668}" srcId="{B214E06D-1A7B-4902-9783-953A453259ED}" destId="{D2403DD1-DBB1-4300-8520-E39C0F279B15}" srcOrd="0" destOrd="0" parTransId="{FE05758B-70B5-4666-85AE-ACC93A563117}" sibTransId="{8194EF5F-614A-4D1C-91DD-2E233FFB24DA}"/>
    <dgm:cxn modelId="{96A3078B-DF60-40F4-8421-45A924FFB6E2}" type="presOf" srcId="{8E68FA3B-E16B-4F51-BA20-2D33459EBB3B}" destId="{C3F462EB-F58F-487A-9671-050BDC09107C}" srcOrd="1" destOrd="0" presId="urn:microsoft.com/office/officeart/2005/8/layout/orgChart1"/>
    <dgm:cxn modelId="{04DD6299-2C5E-40E7-94CB-58B1C1614884}" type="presOf" srcId="{D2403DD1-DBB1-4300-8520-E39C0F279B15}" destId="{A97EE748-5D66-40C2-A932-D1AED48D0473}" srcOrd="1" destOrd="0" presId="urn:microsoft.com/office/officeart/2005/8/layout/orgChart1"/>
    <dgm:cxn modelId="{2EA67CA0-8173-453E-9B8D-6F4CA411C3A7}" type="presOf" srcId="{E85B4648-36C6-454C-88F3-00AE44236965}" destId="{7E3B1FB7-87B8-436A-BD50-FE6DF3A1FB92}" srcOrd="0" destOrd="0" presId="urn:microsoft.com/office/officeart/2005/8/layout/orgChart1"/>
    <dgm:cxn modelId="{40C116BB-0E1F-4E1D-8477-8ED93C81C214}" srcId="{D2403DD1-DBB1-4300-8520-E39C0F279B15}" destId="{1A475823-52D9-4132-A91C-FB69078E91A9}" srcOrd="0" destOrd="0" parTransId="{729A1732-747B-4FF0-A3A2-872BBD7D191A}" sibTransId="{793208FC-BCB0-4840-A35F-B3D9202E2165}"/>
    <dgm:cxn modelId="{878796BF-122D-4396-9499-F119AE3DE703}" type="presOf" srcId="{94AD010D-594F-4FD2-BAAE-AE2F41055DE3}" destId="{D00ABC10-9C45-481C-B5B7-CBA4064D9BC8}" srcOrd="0" destOrd="0" presId="urn:microsoft.com/office/officeart/2005/8/layout/orgChart1"/>
    <dgm:cxn modelId="{19FF0CD4-9ECC-452C-B558-7598C141D89B}" type="presOf" srcId="{3DC3D719-BA91-4A2A-96FE-B5FB770F9F68}" destId="{8C68F979-7CCA-4C94-89AD-6D54CC3BA7B7}" srcOrd="0" destOrd="0" presId="urn:microsoft.com/office/officeart/2005/8/layout/orgChart1"/>
    <dgm:cxn modelId="{72C3C7E6-E383-4468-852B-50C3198577F9}" srcId="{D2403DD1-DBB1-4300-8520-E39C0F279B15}" destId="{8211D3A0-D92F-4063-9FE0-295969815B64}" srcOrd="3" destOrd="0" parTransId="{94AD010D-594F-4FD2-BAAE-AE2F41055DE3}" sibTransId="{E1ACE881-4ABD-44BB-94A3-ABD7A8C7462A}"/>
    <dgm:cxn modelId="{49E400ED-E698-4B80-8DD6-670EB9DEE3C1}" srcId="{1A475823-52D9-4132-A91C-FB69078E91A9}" destId="{2B6E3C4A-B7A3-44BE-9874-6D4A56441D63}" srcOrd="0" destOrd="0" parTransId="{1C2EEF31-107D-4072-898B-BCB5FFC45ABD}" sibTransId="{F3C6A825-4207-4429-95E2-88F930EF3CD5}"/>
    <dgm:cxn modelId="{7F7C4CFA-7209-47E4-BB1E-00FB291155DC}" type="presOf" srcId="{33156DE7-0E6D-41D9-B699-F8DA9CE0366F}" destId="{F87619C5-EEB3-40F9-80B4-BD5FEAE5C918}" srcOrd="1" destOrd="0" presId="urn:microsoft.com/office/officeart/2005/8/layout/orgChart1"/>
    <dgm:cxn modelId="{E6E81DF5-10D6-489E-982A-97A145AEA4DD}" type="presParOf" srcId="{BF6A9FC8-77C2-422A-84A5-4370324FFA82}" destId="{8E496B0D-FF1C-4A90-A5C4-6EEB99DA8383}" srcOrd="0" destOrd="0" presId="urn:microsoft.com/office/officeart/2005/8/layout/orgChart1"/>
    <dgm:cxn modelId="{237150FA-7E3D-409F-A822-BCC463F0270B}" type="presParOf" srcId="{8E496B0D-FF1C-4A90-A5C4-6EEB99DA8383}" destId="{1F2444E0-6AC4-415F-9DA4-545480D37D56}" srcOrd="0" destOrd="0" presId="urn:microsoft.com/office/officeart/2005/8/layout/orgChart1"/>
    <dgm:cxn modelId="{BA17B7E5-9ADF-40F9-9A33-7055AE4FB780}" type="presParOf" srcId="{1F2444E0-6AC4-415F-9DA4-545480D37D56}" destId="{BFC52598-2E3C-4A28-9B66-E4976A391FE5}" srcOrd="0" destOrd="0" presId="urn:microsoft.com/office/officeart/2005/8/layout/orgChart1"/>
    <dgm:cxn modelId="{88BA5699-2F80-4CA4-A3D3-288F99AE9712}" type="presParOf" srcId="{1F2444E0-6AC4-415F-9DA4-545480D37D56}" destId="{A97EE748-5D66-40C2-A932-D1AED48D0473}" srcOrd="1" destOrd="0" presId="urn:microsoft.com/office/officeart/2005/8/layout/orgChart1"/>
    <dgm:cxn modelId="{47C8E4EA-1751-48E2-A15B-B583F815F129}" type="presParOf" srcId="{8E496B0D-FF1C-4A90-A5C4-6EEB99DA8383}" destId="{FCCD5201-CF51-41CB-8CA7-3186EB0D1BC1}" srcOrd="1" destOrd="0" presId="urn:microsoft.com/office/officeart/2005/8/layout/orgChart1"/>
    <dgm:cxn modelId="{89E8B66D-7076-4EA1-970B-DC48BE474CC9}" type="presParOf" srcId="{FCCD5201-CF51-41CB-8CA7-3186EB0D1BC1}" destId="{840E56AF-5007-4E2D-ADE8-E86AF7D23A23}" srcOrd="0" destOrd="0" presId="urn:microsoft.com/office/officeart/2005/8/layout/orgChart1"/>
    <dgm:cxn modelId="{4B783A17-BC4A-4628-A170-A67462B382BD}" type="presParOf" srcId="{FCCD5201-CF51-41CB-8CA7-3186EB0D1BC1}" destId="{BE1C380B-FA54-4593-B160-BAB7A2CD5A0C}" srcOrd="1" destOrd="0" presId="urn:microsoft.com/office/officeart/2005/8/layout/orgChart1"/>
    <dgm:cxn modelId="{DE4B1515-9DA3-4FFF-BDAD-74C888EBC9CC}" type="presParOf" srcId="{BE1C380B-FA54-4593-B160-BAB7A2CD5A0C}" destId="{5774CADF-F4A8-4438-96A9-05CF62D28B8B}" srcOrd="0" destOrd="0" presId="urn:microsoft.com/office/officeart/2005/8/layout/orgChart1"/>
    <dgm:cxn modelId="{B9D30B2E-E7C6-4BF5-9744-3EACDE040598}" type="presParOf" srcId="{5774CADF-F4A8-4438-96A9-05CF62D28B8B}" destId="{D193C2AF-AD79-4CFB-9CCB-B62BE15A5C0E}" srcOrd="0" destOrd="0" presId="urn:microsoft.com/office/officeart/2005/8/layout/orgChart1"/>
    <dgm:cxn modelId="{FDD6FC1E-CA0F-4BFF-A501-F91369472C4C}" type="presParOf" srcId="{5774CADF-F4A8-4438-96A9-05CF62D28B8B}" destId="{6F5A91B0-F463-43F6-83CC-A9E970748B47}" srcOrd="1" destOrd="0" presId="urn:microsoft.com/office/officeart/2005/8/layout/orgChart1"/>
    <dgm:cxn modelId="{1E5D86F8-C460-44EB-8BDE-89B5AD79BB05}" type="presParOf" srcId="{BE1C380B-FA54-4593-B160-BAB7A2CD5A0C}" destId="{663432D7-6409-4538-84EA-2DDDDF726DDD}" srcOrd="1" destOrd="0" presId="urn:microsoft.com/office/officeart/2005/8/layout/orgChart1"/>
    <dgm:cxn modelId="{0E1AC3B3-FB6C-4058-842F-71273E077E43}" type="presParOf" srcId="{663432D7-6409-4538-84EA-2DDDDF726DDD}" destId="{C9EE9529-A896-4741-92E0-B7D45BD90DFD}" srcOrd="0" destOrd="0" presId="urn:microsoft.com/office/officeart/2005/8/layout/orgChart1"/>
    <dgm:cxn modelId="{A9EB6B07-D8FC-46E5-BFD4-10CCDB450AF2}" type="presParOf" srcId="{663432D7-6409-4538-84EA-2DDDDF726DDD}" destId="{D8C22834-9634-4C74-B968-F7E02BD44623}" srcOrd="1" destOrd="0" presId="urn:microsoft.com/office/officeart/2005/8/layout/orgChart1"/>
    <dgm:cxn modelId="{0B459D5C-2691-49BF-9E82-D818B95A6696}" type="presParOf" srcId="{D8C22834-9634-4C74-B968-F7E02BD44623}" destId="{AB77C747-5CDD-4A3B-AC92-840C7537BF7C}" srcOrd="0" destOrd="0" presId="urn:microsoft.com/office/officeart/2005/8/layout/orgChart1"/>
    <dgm:cxn modelId="{96036FFD-D152-4CF4-8B85-7761100E052C}" type="presParOf" srcId="{AB77C747-5CDD-4A3B-AC92-840C7537BF7C}" destId="{8F94F5A9-7831-49F2-BD5D-BF955C976C95}" srcOrd="0" destOrd="0" presId="urn:microsoft.com/office/officeart/2005/8/layout/orgChart1"/>
    <dgm:cxn modelId="{2F9B0B67-71C9-4187-AA47-590EAB2B4C78}" type="presParOf" srcId="{AB77C747-5CDD-4A3B-AC92-840C7537BF7C}" destId="{D273E650-C45E-4028-A3CE-4C01CDB4672E}" srcOrd="1" destOrd="0" presId="urn:microsoft.com/office/officeart/2005/8/layout/orgChart1"/>
    <dgm:cxn modelId="{5C50E960-9B08-49AC-A019-B8DF953AFE8A}" type="presParOf" srcId="{D8C22834-9634-4C74-B968-F7E02BD44623}" destId="{885BE939-CAC9-4055-BDB5-67979975FF9B}" srcOrd="1" destOrd="0" presId="urn:microsoft.com/office/officeart/2005/8/layout/orgChart1"/>
    <dgm:cxn modelId="{383F83A9-1ECC-4FDE-8D28-B7C103E3DF24}" type="presParOf" srcId="{D8C22834-9634-4C74-B968-F7E02BD44623}" destId="{CCC35AAC-98DC-4449-B682-9DB6B29B0E77}" srcOrd="2" destOrd="0" presId="urn:microsoft.com/office/officeart/2005/8/layout/orgChart1"/>
    <dgm:cxn modelId="{0C2C3EB0-A4A3-4E3E-95BB-727E1F6B5DB4}" type="presParOf" srcId="{BE1C380B-FA54-4593-B160-BAB7A2CD5A0C}" destId="{CCB6402C-A373-428E-B806-4A6067442AA4}" srcOrd="2" destOrd="0" presId="urn:microsoft.com/office/officeart/2005/8/layout/orgChart1"/>
    <dgm:cxn modelId="{841FCB20-CDB1-44D7-9F20-09973477E360}" type="presParOf" srcId="{FCCD5201-CF51-41CB-8CA7-3186EB0D1BC1}" destId="{FF0E3527-8992-4E5F-A441-2C58358764AF}" srcOrd="2" destOrd="0" presId="urn:microsoft.com/office/officeart/2005/8/layout/orgChart1"/>
    <dgm:cxn modelId="{6F510ACE-BD60-46B6-BC4B-9239EC5F0D64}" type="presParOf" srcId="{FCCD5201-CF51-41CB-8CA7-3186EB0D1BC1}" destId="{4A58CD50-CCE8-43BA-BE91-5E0FA57AECB8}" srcOrd="3" destOrd="0" presId="urn:microsoft.com/office/officeart/2005/8/layout/orgChart1"/>
    <dgm:cxn modelId="{D204A731-06E9-4ABA-A2F8-E0E401EA5D0B}" type="presParOf" srcId="{4A58CD50-CCE8-43BA-BE91-5E0FA57AECB8}" destId="{F74B8F3A-6503-4C50-8AE3-5157224BE52A}" srcOrd="0" destOrd="0" presId="urn:microsoft.com/office/officeart/2005/8/layout/orgChart1"/>
    <dgm:cxn modelId="{72F2A598-A524-4DE0-AFE3-375A3AEE7265}" type="presParOf" srcId="{F74B8F3A-6503-4C50-8AE3-5157224BE52A}" destId="{955A0DA4-FF1F-4165-85FC-4E05EFA2422C}" srcOrd="0" destOrd="0" presId="urn:microsoft.com/office/officeart/2005/8/layout/orgChart1"/>
    <dgm:cxn modelId="{712EA845-9DC1-42F7-8C95-0BD240192D47}" type="presParOf" srcId="{F74B8F3A-6503-4C50-8AE3-5157224BE52A}" destId="{1EB5B186-29F5-4F14-B68A-8059A7E522AD}" srcOrd="1" destOrd="0" presId="urn:microsoft.com/office/officeart/2005/8/layout/orgChart1"/>
    <dgm:cxn modelId="{57A7E450-2334-4148-B02C-4051B4CD0837}" type="presParOf" srcId="{4A58CD50-CCE8-43BA-BE91-5E0FA57AECB8}" destId="{179A85E8-B92E-46B6-8B68-651E79068DF4}" srcOrd="1" destOrd="0" presId="urn:microsoft.com/office/officeart/2005/8/layout/orgChart1"/>
    <dgm:cxn modelId="{99D2CE9C-96E7-4244-80AC-DA637A1BD9C5}" type="presParOf" srcId="{179A85E8-B92E-46B6-8B68-651E79068DF4}" destId="{8C68F979-7CCA-4C94-89AD-6D54CC3BA7B7}" srcOrd="0" destOrd="0" presId="urn:microsoft.com/office/officeart/2005/8/layout/orgChart1"/>
    <dgm:cxn modelId="{276F0F59-53F2-42F1-B10C-C1DAA0978F9D}" type="presParOf" srcId="{179A85E8-B92E-46B6-8B68-651E79068DF4}" destId="{BB56B7E5-7354-475C-A17A-C9A76B249ECE}" srcOrd="1" destOrd="0" presId="urn:microsoft.com/office/officeart/2005/8/layout/orgChart1"/>
    <dgm:cxn modelId="{6A13D836-998F-4CB7-9E5F-2681E2EE3A42}" type="presParOf" srcId="{BB56B7E5-7354-475C-A17A-C9A76B249ECE}" destId="{9E0AEBEA-C729-4ED3-998A-697E5969D168}" srcOrd="0" destOrd="0" presId="urn:microsoft.com/office/officeart/2005/8/layout/orgChart1"/>
    <dgm:cxn modelId="{38E3B32F-699C-4902-8A56-A7ED8E156D4C}" type="presParOf" srcId="{9E0AEBEA-C729-4ED3-998A-697E5969D168}" destId="{719FE5D1-39F7-4290-82CE-A3CEF35AB10A}" srcOrd="0" destOrd="0" presId="urn:microsoft.com/office/officeart/2005/8/layout/orgChart1"/>
    <dgm:cxn modelId="{3CEB9E60-E29F-4F48-BEAE-F3FB2F58BF9C}" type="presParOf" srcId="{9E0AEBEA-C729-4ED3-998A-697E5969D168}" destId="{A4C25372-7C3D-41A8-AF17-EC23719982DB}" srcOrd="1" destOrd="0" presId="urn:microsoft.com/office/officeart/2005/8/layout/orgChart1"/>
    <dgm:cxn modelId="{A90734EA-882B-4809-8576-086ECB3EC160}" type="presParOf" srcId="{BB56B7E5-7354-475C-A17A-C9A76B249ECE}" destId="{67C875D7-F362-4AD7-969F-75659ACCF2E7}" srcOrd="1" destOrd="0" presId="urn:microsoft.com/office/officeart/2005/8/layout/orgChart1"/>
    <dgm:cxn modelId="{EF3EF157-9D94-40D5-B5B7-62E67A972355}" type="presParOf" srcId="{BB56B7E5-7354-475C-A17A-C9A76B249ECE}" destId="{25BF4AAC-7A44-4926-88AA-8A06584EFA4C}" srcOrd="2" destOrd="0" presId="urn:microsoft.com/office/officeart/2005/8/layout/orgChart1"/>
    <dgm:cxn modelId="{B40442EC-5178-4DB5-9A1D-6EAA7A1631ED}" type="presParOf" srcId="{4A58CD50-CCE8-43BA-BE91-5E0FA57AECB8}" destId="{A3CC21A9-1D31-49DC-B021-3D2D7F34E664}" srcOrd="2" destOrd="0" presId="urn:microsoft.com/office/officeart/2005/8/layout/orgChart1"/>
    <dgm:cxn modelId="{DB548487-3089-40F8-B97D-50A2E17B1888}" type="presParOf" srcId="{FCCD5201-CF51-41CB-8CA7-3186EB0D1BC1}" destId="{7FC7983F-71F4-4CCD-818B-0D7FAE61F8CD}" srcOrd="4" destOrd="0" presId="urn:microsoft.com/office/officeart/2005/8/layout/orgChart1"/>
    <dgm:cxn modelId="{7FAEC142-EB2A-454F-9737-9DC2E3320DE3}" type="presParOf" srcId="{FCCD5201-CF51-41CB-8CA7-3186EB0D1BC1}" destId="{9EC8A1AA-1A93-4E11-8BF5-2430BE412328}" srcOrd="5" destOrd="0" presId="urn:microsoft.com/office/officeart/2005/8/layout/orgChart1"/>
    <dgm:cxn modelId="{25BE7FC0-70C5-4F6E-9204-6D3F7BBA127D}" type="presParOf" srcId="{9EC8A1AA-1A93-4E11-8BF5-2430BE412328}" destId="{B493CE98-73BE-4146-B24E-DC74F9E383EA}" srcOrd="0" destOrd="0" presId="urn:microsoft.com/office/officeart/2005/8/layout/orgChart1"/>
    <dgm:cxn modelId="{B0C0B88F-EA54-4CD8-8509-4820271AF054}" type="presParOf" srcId="{B493CE98-73BE-4146-B24E-DC74F9E383EA}" destId="{5D523DB7-ABD0-4420-939D-51561584F17C}" srcOrd="0" destOrd="0" presId="urn:microsoft.com/office/officeart/2005/8/layout/orgChart1"/>
    <dgm:cxn modelId="{BB2363CB-8B97-414E-BDCB-267C5C6E6ABD}" type="presParOf" srcId="{B493CE98-73BE-4146-B24E-DC74F9E383EA}" destId="{C3F462EB-F58F-487A-9671-050BDC09107C}" srcOrd="1" destOrd="0" presId="urn:microsoft.com/office/officeart/2005/8/layout/orgChart1"/>
    <dgm:cxn modelId="{5DFC8DC3-DEA4-4AFD-A83B-74D74734CC44}" type="presParOf" srcId="{9EC8A1AA-1A93-4E11-8BF5-2430BE412328}" destId="{8512D86C-F02B-42DE-993C-2DE025E3CA37}" srcOrd="1" destOrd="0" presId="urn:microsoft.com/office/officeart/2005/8/layout/orgChart1"/>
    <dgm:cxn modelId="{83CFF13F-D005-40E5-B04A-28CBD24979D7}" type="presParOf" srcId="{8512D86C-F02B-42DE-993C-2DE025E3CA37}" destId="{7E3B1FB7-87B8-436A-BD50-FE6DF3A1FB92}" srcOrd="0" destOrd="0" presId="urn:microsoft.com/office/officeart/2005/8/layout/orgChart1"/>
    <dgm:cxn modelId="{089C8C1D-2AD9-4B50-987C-36A218785461}" type="presParOf" srcId="{8512D86C-F02B-42DE-993C-2DE025E3CA37}" destId="{4F55EFC2-BB09-4702-9F65-59ECABF58C29}" srcOrd="1" destOrd="0" presId="urn:microsoft.com/office/officeart/2005/8/layout/orgChart1"/>
    <dgm:cxn modelId="{D01FFE0F-E248-4351-8AEB-F3890F7B8AA5}" type="presParOf" srcId="{4F55EFC2-BB09-4702-9F65-59ECABF58C29}" destId="{C8D408F9-388B-4DF9-9450-AB3EEE36D583}" srcOrd="0" destOrd="0" presId="urn:microsoft.com/office/officeart/2005/8/layout/orgChart1"/>
    <dgm:cxn modelId="{EC2CF58D-8E6C-4FF2-AE64-DB6975E3FC87}" type="presParOf" srcId="{C8D408F9-388B-4DF9-9450-AB3EEE36D583}" destId="{CA419909-D141-4635-8BB4-8F9310C7D097}" srcOrd="0" destOrd="0" presId="urn:microsoft.com/office/officeart/2005/8/layout/orgChart1"/>
    <dgm:cxn modelId="{608F4F88-9291-4A20-B4B9-52FE306C1817}" type="presParOf" srcId="{C8D408F9-388B-4DF9-9450-AB3EEE36D583}" destId="{CF9627EB-3905-4D8F-883D-2D53FB4F8BFE}" srcOrd="1" destOrd="0" presId="urn:microsoft.com/office/officeart/2005/8/layout/orgChart1"/>
    <dgm:cxn modelId="{8872D3BF-9F7F-4D52-B545-1096529CAF05}" type="presParOf" srcId="{4F55EFC2-BB09-4702-9F65-59ECABF58C29}" destId="{2927690E-F44F-43D2-8B2C-4298496B6D2D}" srcOrd="1" destOrd="0" presId="urn:microsoft.com/office/officeart/2005/8/layout/orgChart1"/>
    <dgm:cxn modelId="{C7847358-7AB0-4768-834C-2CA2AD971DCA}" type="presParOf" srcId="{4F55EFC2-BB09-4702-9F65-59ECABF58C29}" destId="{0B8E0991-97B4-4CBF-8B98-1CEF41F61ED2}" srcOrd="2" destOrd="0" presId="urn:microsoft.com/office/officeart/2005/8/layout/orgChart1"/>
    <dgm:cxn modelId="{5338E3A3-A581-4995-B66F-ABCF7E1297A1}" type="presParOf" srcId="{9EC8A1AA-1A93-4E11-8BF5-2430BE412328}" destId="{A0B5318C-D5BD-4FB8-9D20-B499D43706BA}" srcOrd="2" destOrd="0" presId="urn:microsoft.com/office/officeart/2005/8/layout/orgChart1"/>
    <dgm:cxn modelId="{D4D53752-2A40-4233-9DE4-F52111C653D3}" type="presParOf" srcId="{FCCD5201-CF51-41CB-8CA7-3186EB0D1BC1}" destId="{D00ABC10-9C45-481C-B5B7-CBA4064D9BC8}" srcOrd="6" destOrd="0" presId="urn:microsoft.com/office/officeart/2005/8/layout/orgChart1"/>
    <dgm:cxn modelId="{BFACDD95-D198-4222-81FD-84E9609F94FF}" type="presParOf" srcId="{FCCD5201-CF51-41CB-8CA7-3186EB0D1BC1}" destId="{F04D9FEA-2672-4C5E-A92E-A8D3BFAE5991}" srcOrd="7" destOrd="0" presId="urn:microsoft.com/office/officeart/2005/8/layout/orgChart1"/>
    <dgm:cxn modelId="{ECF2FE89-3499-4D17-B7F4-B3505EE2AD2F}" type="presParOf" srcId="{F04D9FEA-2672-4C5E-A92E-A8D3BFAE5991}" destId="{2CFA5F9D-456E-4EE1-9B4B-2AF3772F3148}" srcOrd="0" destOrd="0" presId="urn:microsoft.com/office/officeart/2005/8/layout/orgChart1"/>
    <dgm:cxn modelId="{ADA0CB4C-3B9C-4976-8E13-6CEFCB85083D}" type="presParOf" srcId="{2CFA5F9D-456E-4EE1-9B4B-2AF3772F3148}" destId="{C0D3C100-C68C-41C0-BF61-815F3F71C527}" srcOrd="0" destOrd="0" presId="urn:microsoft.com/office/officeart/2005/8/layout/orgChart1"/>
    <dgm:cxn modelId="{B987BEA7-68DE-4CA5-BB5B-30BEAF323079}" type="presParOf" srcId="{2CFA5F9D-456E-4EE1-9B4B-2AF3772F3148}" destId="{F06A22BB-CF81-4319-8D0B-0C8AED24AE53}" srcOrd="1" destOrd="0" presId="urn:microsoft.com/office/officeart/2005/8/layout/orgChart1"/>
    <dgm:cxn modelId="{17868D8D-3C63-45DB-A961-451B642A0AC7}" type="presParOf" srcId="{F04D9FEA-2672-4C5E-A92E-A8D3BFAE5991}" destId="{4063F855-6856-4BA3-ABC2-616B327316ED}" srcOrd="1" destOrd="0" presId="urn:microsoft.com/office/officeart/2005/8/layout/orgChart1"/>
    <dgm:cxn modelId="{CC171D26-E7E9-46EE-B1E6-1F0EC1D7EA49}" type="presParOf" srcId="{4063F855-6856-4BA3-ABC2-616B327316ED}" destId="{0A050D43-891A-4D94-A356-E696F26FB056}" srcOrd="0" destOrd="0" presId="urn:microsoft.com/office/officeart/2005/8/layout/orgChart1"/>
    <dgm:cxn modelId="{A1A1C928-075F-4E39-B786-200A5B0F5A97}" type="presParOf" srcId="{4063F855-6856-4BA3-ABC2-616B327316ED}" destId="{459BE20C-4228-4535-90D4-F8E25047F9AF}" srcOrd="1" destOrd="0" presId="urn:microsoft.com/office/officeart/2005/8/layout/orgChart1"/>
    <dgm:cxn modelId="{86A95767-1009-4907-A29B-37428214D06D}" type="presParOf" srcId="{459BE20C-4228-4535-90D4-F8E25047F9AF}" destId="{49CB0226-8EA4-4868-BCDE-B9522BF01789}" srcOrd="0" destOrd="0" presId="urn:microsoft.com/office/officeart/2005/8/layout/orgChart1"/>
    <dgm:cxn modelId="{65DF2022-7B0A-4C31-8A83-36CF8F3B32BC}" type="presParOf" srcId="{49CB0226-8EA4-4868-BCDE-B9522BF01789}" destId="{51CDF751-F957-4764-AC85-359B405D3F16}" srcOrd="0" destOrd="0" presId="urn:microsoft.com/office/officeart/2005/8/layout/orgChart1"/>
    <dgm:cxn modelId="{D57B6C18-FF92-4932-BDA1-71826FC60F30}" type="presParOf" srcId="{49CB0226-8EA4-4868-BCDE-B9522BF01789}" destId="{F87619C5-EEB3-40F9-80B4-BD5FEAE5C918}" srcOrd="1" destOrd="0" presId="urn:microsoft.com/office/officeart/2005/8/layout/orgChart1"/>
    <dgm:cxn modelId="{FFFAAB01-135D-457D-8BEC-1FA0C33B0C2D}" type="presParOf" srcId="{459BE20C-4228-4535-90D4-F8E25047F9AF}" destId="{F05C79A9-E181-43B9-A78C-52996CD33309}" srcOrd="1" destOrd="0" presId="urn:microsoft.com/office/officeart/2005/8/layout/orgChart1"/>
    <dgm:cxn modelId="{395E6A51-9CE5-4014-ABB4-2456B70A8509}" type="presParOf" srcId="{459BE20C-4228-4535-90D4-F8E25047F9AF}" destId="{03CEC9E4-6E71-43FE-BF70-1B636EBF9A6C}" srcOrd="2" destOrd="0" presId="urn:microsoft.com/office/officeart/2005/8/layout/orgChart1"/>
    <dgm:cxn modelId="{EB66EE24-FDD6-484F-BBB3-8F568E71E68E}" type="presParOf" srcId="{F04D9FEA-2672-4C5E-A92E-A8D3BFAE5991}" destId="{848D8C99-2B7D-45D7-9E21-B94A746BEC57}" srcOrd="2" destOrd="0" presId="urn:microsoft.com/office/officeart/2005/8/layout/orgChart1"/>
    <dgm:cxn modelId="{7AB07D55-5E8C-475F-B3B0-CA781193580C}" type="presParOf" srcId="{8E496B0D-FF1C-4A90-A5C4-6EEB99DA8383}" destId="{EB194D3F-4CD5-453D-BE19-5944013467B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72488A-F3D4-40D5-A265-C114FE642CF8}" type="doc">
      <dgm:prSet loTypeId="urn:microsoft.com/office/officeart/2005/8/layout/hChevron3" loCatId="process" qsTypeId="urn:microsoft.com/office/officeart/2005/8/quickstyle/simple3" qsCatId="simple" csTypeId="urn:microsoft.com/office/officeart/2005/8/colors/accent0_1" csCatId="mainScheme" phldr="1"/>
      <dgm:spPr/>
    </dgm:pt>
    <dgm:pt modelId="{7E252B4E-D567-49A7-9B8F-798E80B95F18}">
      <dgm:prSet phldrT="[テキスト]"/>
      <dgm:spPr>
        <a:xfrm>
          <a:off x="794" y="171298"/>
          <a:ext cx="1548568" cy="619427"/>
        </a:xfrm>
        <a:prstGeom prst="homePlate">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kumimoji="1" lang="ja-JP" altLang="en-US">
              <a:solidFill>
                <a:sysClr val="windowText" lastClr="000000">
                  <a:hueOff val="0"/>
                  <a:satOff val="0"/>
                  <a:lumOff val="0"/>
                  <a:alphaOff val="0"/>
                </a:sysClr>
              </a:solidFill>
              <a:latin typeface="游明朝" panose="020F0502020204030204"/>
              <a:ea typeface="游明朝" panose="02020400000000000000" pitchFamily="18" charset="-128"/>
              <a:cs typeface="+mn-cs"/>
            </a:rPr>
            <a:t>将来目標</a:t>
          </a:r>
        </a:p>
      </dgm:t>
    </dgm:pt>
    <dgm:pt modelId="{076C764A-9071-4661-B0A1-F64887E948B3}" type="parTrans" cxnId="{8F01CD68-0A89-4632-9332-9215708D19F8}">
      <dgm:prSet/>
      <dgm:spPr/>
      <dgm:t>
        <a:bodyPr/>
        <a:lstStyle/>
        <a:p>
          <a:endParaRPr kumimoji="1" lang="ja-JP" altLang="en-US"/>
        </a:p>
      </dgm:t>
    </dgm:pt>
    <dgm:pt modelId="{EB258D3A-97AC-414C-A579-9A1B6FF64569}" type="sibTrans" cxnId="{8F01CD68-0A89-4632-9332-9215708D19F8}">
      <dgm:prSet/>
      <dgm:spPr/>
      <dgm:t>
        <a:bodyPr/>
        <a:lstStyle/>
        <a:p>
          <a:endParaRPr kumimoji="1" lang="ja-JP" altLang="en-US"/>
        </a:p>
      </dgm:t>
    </dgm:pt>
    <dgm:pt modelId="{7F88F77B-27EA-4D51-B784-FFAC3AC5A605}">
      <dgm:prSet phldrT="[テキスト]"/>
      <dgm:spPr>
        <a:xfrm>
          <a:off x="1239648" y="171298"/>
          <a:ext cx="1548568" cy="619427"/>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kumimoji="1" lang="ja-JP" altLang="en-US">
              <a:solidFill>
                <a:sysClr val="windowText" lastClr="000000">
                  <a:hueOff val="0"/>
                  <a:satOff val="0"/>
                  <a:lumOff val="0"/>
                  <a:alphaOff val="0"/>
                </a:sysClr>
              </a:solidFill>
              <a:latin typeface="游明朝" panose="020F0502020204030204"/>
              <a:ea typeface="游明朝" panose="02020400000000000000" pitchFamily="18" charset="-128"/>
              <a:cs typeface="+mn-cs"/>
            </a:rPr>
            <a:t>年間目標</a:t>
          </a:r>
        </a:p>
      </dgm:t>
    </dgm:pt>
    <dgm:pt modelId="{39C2F99E-F99A-4643-84DD-153354619F25}" type="parTrans" cxnId="{BACA0C9A-9ADD-4CBF-8AC5-6D938BC8B192}">
      <dgm:prSet/>
      <dgm:spPr/>
      <dgm:t>
        <a:bodyPr/>
        <a:lstStyle/>
        <a:p>
          <a:endParaRPr kumimoji="1" lang="ja-JP" altLang="en-US"/>
        </a:p>
      </dgm:t>
    </dgm:pt>
    <dgm:pt modelId="{296A476F-CF5A-4FCD-B679-82C0C47D9059}" type="sibTrans" cxnId="{BACA0C9A-9ADD-4CBF-8AC5-6D938BC8B192}">
      <dgm:prSet/>
      <dgm:spPr/>
      <dgm:t>
        <a:bodyPr/>
        <a:lstStyle/>
        <a:p>
          <a:endParaRPr kumimoji="1" lang="ja-JP" altLang="en-US"/>
        </a:p>
      </dgm:t>
    </dgm:pt>
    <dgm:pt modelId="{CB656EFF-0761-4D99-B50A-4B9747D5D92E}">
      <dgm:prSet phldrT="[テキスト]"/>
      <dgm:spPr>
        <a:xfrm>
          <a:off x="2478503" y="171298"/>
          <a:ext cx="1548568" cy="619427"/>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kumimoji="1" lang="ja-JP" altLang="en-US">
              <a:solidFill>
                <a:sysClr val="windowText" lastClr="000000">
                  <a:hueOff val="0"/>
                  <a:satOff val="0"/>
                  <a:lumOff val="0"/>
                  <a:alphaOff val="0"/>
                </a:sysClr>
              </a:solidFill>
              <a:latin typeface="游明朝" panose="020F0502020204030204"/>
              <a:ea typeface="游明朝" panose="02020400000000000000" pitchFamily="18" charset="-128"/>
              <a:cs typeface="+mn-cs"/>
            </a:rPr>
            <a:t>月間目標</a:t>
          </a:r>
        </a:p>
      </dgm:t>
    </dgm:pt>
    <dgm:pt modelId="{CB67E9B6-907D-4CA4-BB2E-DBBA7CF6C52F}" type="parTrans" cxnId="{7810C69C-7CBB-428B-BD1E-4803A59E0028}">
      <dgm:prSet/>
      <dgm:spPr/>
      <dgm:t>
        <a:bodyPr/>
        <a:lstStyle/>
        <a:p>
          <a:endParaRPr kumimoji="1" lang="ja-JP" altLang="en-US"/>
        </a:p>
      </dgm:t>
    </dgm:pt>
    <dgm:pt modelId="{52CC41F2-216A-4B6B-A541-F99334EA1D0C}" type="sibTrans" cxnId="{7810C69C-7CBB-428B-BD1E-4803A59E0028}">
      <dgm:prSet/>
      <dgm:spPr/>
      <dgm:t>
        <a:bodyPr/>
        <a:lstStyle/>
        <a:p>
          <a:endParaRPr kumimoji="1" lang="ja-JP" altLang="en-US"/>
        </a:p>
      </dgm:t>
    </dgm:pt>
    <dgm:pt modelId="{E87C153E-9400-4C36-BBFF-03208A9F26F7}">
      <dgm:prSet phldrT="[テキスト]"/>
      <dgm:spPr>
        <a:xfrm>
          <a:off x="3717357" y="171298"/>
          <a:ext cx="1548568" cy="619427"/>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kumimoji="1" lang="ja-JP" altLang="en-US">
              <a:solidFill>
                <a:sysClr val="windowText" lastClr="000000">
                  <a:hueOff val="0"/>
                  <a:satOff val="0"/>
                  <a:lumOff val="0"/>
                  <a:alphaOff val="0"/>
                </a:sysClr>
              </a:solidFill>
              <a:latin typeface="游明朝" panose="020F0502020204030204"/>
              <a:ea typeface="游明朝" panose="02020400000000000000" pitchFamily="18" charset="-128"/>
              <a:cs typeface="+mn-cs"/>
            </a:rPr>
            <a:t>週間目標</a:t>
          </a:r>
        </a:p>
      </dgm:t>
    </dgm:pt>
    <dgm:pt modelId="{E674AD3E-647E-48F4-BC4B-737A97D96A63}" type="parTrans" cxnId="{AE129F24-5CEC-46DE-B232-E1FF00394605}">
      <dgm:prSet/>
      <dgm:spPr/>
      <dgm:t>
        <a:bodyPr/>
        <a:lstStyle/>
        <a:p>
          <a:endParaRPr kumimoji="1" lang="ja-JP" altLang="en-US"/>
        </a:p>
      </dgm:t>
    </dgm:pt>
    <dgm:pt modelId="{7B0A8A5E-8905-4752-BD7E-C324227498E4}" type="sibTrans" cxnId="{AE129F24-5CEC-46DE-B232-E1FF00394605}">
      <dgm:prSet/>
      <dgm:spPr/>
      <dgm:t>
        <a:bodyPr/>
        <a:lstStyle/>
        <a:p>
          <a:endParaRPr kumimoji="1" lang="ja-JP" altLang="en-US"/>
        </a:p>
      </dgm:t>
    </dgm:pt>
    <dgm:pt modelId="{14A7A403-1409-4DC5-9D9D-FD6B70134BE6}">
      <dgm:prSet phldrT="[テキスト]" custT="1"/>
      <dgm:spPr>
        <a:xfrm>
          <a:off x="4956212" y="171298"/>
          <a:ext cx="1548568" cy="619427"/>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gm:spPr>
      <dgm:t>
        <a:bodyPr/>
        <a:lstStyle/>
        <a:p>
          <a:pPr>
            <a:buNone/>
          </a:pPr>
          <a:r>
            <a:rPr kumimoji="1" lang="ja-JP" altLang="en-US" sz="1200">
              <a:solidFill>
                <a:sysClr val="windowText" lastClr="000000">
                  <a:hueOff val="0"/>
                  <a:satOff val="0"/>
                  <a:lumOff val="0"/>
                  <a:alphaOff val="0"/>
                </a:sysClr>
              </a:solidFill>
              <a:latin typeface="游明朝" panose="020F0502020204030204"/>
              <a:ea typeface="游明朝" panose="02020400000000000000" pitchFamily="18" charset="-128"/>
              <a:cs typeface="+mn-cs"/>
            </a:rPr>
            <a:t>毎日の目標</a:t>
          </a:r>
          <a:endPar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B134E928-B33E-4900-8BCA-B8B7477EABE9}" type="parTrans" cxnId="{0DA8711F-78A0-4039-B4A2-67341C0C712B}">
      <dgm:prSet/>
      <dgm:spPr/>
      <dgm:t>
        <a:bodyPr/>
        <a:lstStyle/>
        <a:p>
          <a:endParaRPr kumimoji="1" lang="ja-JP" altLang="en-US"/>
        </a:p>
      </dgm:t>
    </dgm:pt>
    <dgm:pt modelId="{08F6FE17-E4FB-479D-A38B-6D9B2C780E44}" type="sibTrans" cxnId="{0DA8711F-78A0-4039-B4A2-67341C0C712B}">
      <dgm:prSet/>
      <dgm:spPr/>
      <dgm:t>
        <a:bodyPr/>
        <a:lstStyle/>
        <a:p>
          <a:endParaRPr kumimoji="1" lang="ja-JP" altLang="en-US"/>
        </a:p>
      </dgm:t>
    </dgm:pt>
    <dgm:pt modelId="{0A7DE78C-8991-4427-A154-228E0912F1D8}" type="pres">
      <dgm:prSet presAssocID="{E172488A-F3D4-40D5-A265-C114FE642CF8}" presName="Name0" presStyleCnt="0">
        <dgm:presLayoutVars>
          <dgm:dir/>
          <dgm:resizeHandles val="exact"/>
        </dgm:presLayoutVars>
      </dgm:prSet>
      <dgm:spPr/>
    </dgm:pt>
    <dgm:pt modelId="{68D1B8C4-F460-487E-9B01-E9E68750A6C6}" type="pres">
      <dgm:prSet presAssocID="{7E252B4E-D567-49A7-9B8F-798E80B95F18}" presName="parTxOnly" presStyleLbl="node1" presStyleIdx="0" presStyleCnt="5">
        <dgm:presLayoutVars>
          <dgm:bulletEnabled val="1"/>
        </dgm:presLayoutVars>
      </dgm:prSet>
      <dgm:spPr/>
    </dgm:pt>
    <dgm:pt modelId="{4AC13CD3-7E26-4794-BA94-1CE2D8A162A6}" type="pres">
      <dgm:prSet presAssocID="{EB258D3A-97AC-414C-A579-9A1B6FF64569}" presName="parSpace" presStyleCnt="0"/>
      <dgm:spPr/>
    </dgm:pt>
    <dgm:pt modelId="{ADD888EB-95FD-4AD8-B6E8-1B111B020D35}" type="pres">
      <dgm:prSet presAssocID="{7F88F77B-27EA-4D51-B784-FFAC3AC5A605}" presName="parTxOnly" presStyleLbl="node1" presStyleIdx="1" presStyleCnt="5">
        <dgm:presLayoutVars>
          <dgm:bulletEnabled val="1"/>
        </dgm:presLayoutVars>
      </dgm:prSet>
      <dgm:spPr/>
    </dgm:pt>
    <dgm:pt modelId="{5CD5C239-1A2B-4F96-976C-E6131A6D6878}" type="pres">
      <dgm:prSet presAssocID="{296A476F-CF5A-4FCD-B679-82C0C47D9059}" presName="parSpace" presStyleCnt="0"/>
      <dgm:spPr/>
    </dgm:pt>
    <dgm:pt modelId="{A9D0E94B-8B80-4DA3-983C-D3EEED09C911}" type="pres">
      <dgm:prSet presAssocID="{CB656EFF-0761-4D99-B50A-4B9747D5D92E}" presName="parTxOnly" presStyleLbl="node1" presStyleIdx="2" presStyleCnt="5">
        <dgm:presLayoutVars>
          <dgm:bulletEnabled val="1"/>
        </dgm:presLayoutVars>
      </dgm:prSet>
      <dgm:spPr/>
    </dgm:pt>
    <dgm:pt modelId="{AF92CCFA-4E46-49C9-A71D-072B7B8B66AF}" type="pres">
      <dgm:prSet presAssocID="{52CC41F2-216A-4B6B-A541-F99334EA1D0C}" presName="parSpace" presStyleCnt="0"/>
      <dgm:spPr/>
    </dgm:pt>
    <dgm:pt modelId="{87BFBC30-36E0-4853-916C-873F5B1A1D28}" type="pres">
      <dgm:prSet presAssocID="{E87C153E-9400-4C36-BBFF-03208A9F26F7}" presName="parTxOnly" presStyleLbl="node1" presStyleIdx="3" presStyleCnt="5">
        <dgm:presLayoutVars>
          <dgm:bulletEnabled val="1"/>
        </dgm:presLayoutVars>
      </dgm:prSet>
      <dgm:spPr/>
    </dgm:pt>
    <dgm:pt modelId="{677568C3-ECF7-428E-B38B-3F41A9CB699E}" type="pres">
      <dgm:prSet presAssocID="{7B0A8A5E-8905-4752-BD7E-C324227498E4}" presName="parSpace" presStyleCnt="0"/>
      <dgm:spPr/>
    </dgm:pt>
    <dgm:pt modelId="{273E4861-8EF3-42E2-8358-709537457CE1}" type="pres">
      <dgm:prSet presAssocID="{14A7A403-1409-4DC5-9D9D-FD6B70134BE6}" presName="parTxOnly" presStyleLbl="node1" presStyleIdx="4" presStyleCnt="5">
        <dgm:presLayoutVars>
          <dgm:bulletEnabled val="1"/>
        </dgm:presLayoutVars>
      </dgm:prSet>
      <dgm:spPr/>
    </dgm:pt>
  </dgm:ptLst>
  <dgm:cxnLst>
    <dgm:cxn modelId="{0DA8711F-78A0-4039-B4A2-67341C0C712B}" srcId="{E172488A-F3D4-40D5-A265-C114FE642CF8}" destId="{14A7A403-1409-4DC5-9D9D-FD6B70134BE6}" srcOrd="4" destOrd="0" parTransId="{B134E928-B33E-4900-8BCA-B8B7477EABE9}" sibTransId="{08F6FE17-E4FB-479D-A38B-6D9B2C780E44}"/>
    <dgm:cxn modelId="{AE129F24-5CEC-46DE-B232-E1FF00394605}" srcId="{E172488A-F3D4-40D5-A265-C114FE642CF8}" destId="{E87C153E-9400-4C36-BBFF-03208A9F26F7}" srcOrd="3" destOrd="0" parTransId="{E674AD3E-647E-48F4-BC4B-737A97D96A63}" sibTransId="{7B0A8A5E-8905-4752-BD7E-C324227498E4}"/>
    <dgm:cxn modelId="{1B3C1737-2C5A-4F1E-8F4E-E02AE0245058}" type="presOf" srcId="{7F88F77B-27EA-4D51-B784-FFAC3AC5A605}" destId="{ADD888EB-95FD-4AD8-B6E8-1B111B020D35}" srcOrd="0" destOrd="0" presId="urn:microsoft.com/office/officeart/2005/8/layout/hChevron3"/>
    <dgm:cxn modelId="{8F01CD68-0A89-4632-9332-9215708D19F8}" srcId="{E172488A-F3D4-40D5-A265-C114FE642CF8}" destId="{7E252B4E-D567-49A7-9B8F-798E80B95F18}" srcOrd="0" destOrd="0" parTransId="{076C764A-9071-4661-B0A1-F64887E948B3}" sibTransId="{EB258D3A-97AC-414C-A579-9A1B6FF64569}"/>
    <dgm:cxn modelId="{DDE0FE49-4917-40D8-B956-29F361798F2C}" type="presOf" srcId="{E87C153E-9400-4C36-BBFF-03208A9F26F7}" destId="{87BFBC30-36E0-4853-916C-873F5B1A1D28}" srcOrd="0" destOrd="0" presId="urn:microsoft.com/office/officeart/2005/8/layout/hChevron3"/>
    <dgm:cxn modelId="{AC563881-2730-442E-89CF-0E2226529B41}" type="presOf" srcId="{CB656EFF-0761-4D99-B50A-4B9747D5D92E}" destId="{A9D0E94B-8B80-4DA3-983C-D3EEED09C911}" srcOrd="0" destOrd="0" presId="urn:microsoft.com/office/officeart/2005/8/layout/hChevron3"/>
    <dgm:cxn modelId="{D1F8D081-CCCE-436E-855F-293F1F9998EB}" type="presOf" srcId="{14A7A403-1409-4DC5-9D9D-FD6B70134BE6}" destId="{273E4861-8EF3-42E2-8358-709537457CE1}" srcOrd="0" destOrd="0" presId="urn:microsoft.com/office/officeart/2005/8/layout/hChevron3"/>
    <dgm:cxn modelId="{BACA0C9A-9ADD-4CBF-8AC5-6D938BC8B192}" srcId="{E172488A-F3D4-40D5-A265-C114FE642CF8}" destId="{7F88F77B-27EA-4D51-B784-FFAC3AC5A605}" srcOrd="1" destOrd="0" parTransId="{39C2F99E-F99A-4643-84DD-153354619F25}" sibTransId="{296A476F-CF5A-4FCD-B679-82C0C47D9059}"/>
    <dgm:cxn modelId="{7810C69C-7CBB-428B-BD1E-4803A59E0028}" srcId="{E172488A-F3D4-40D5-A265-C114FE642CF8}" destId="{CB656EFF-0761-4D99-B50A-4B9747D5D92E}" srcOrd="2" destOrd="0" parTransId="{CB67E9B6-907D-4CA4-BB2E-DBBA7CF6C52F}" sibTransId="{52CC41F2-216A-4B6B-A541-F99334EA1D0C}"/>
    <dgm:cxn modelId="{3645A6B2-EEF3-4EDE-89CD-BED7AC418F13}" type="presOf" srcId="{E172488A-F3D4-40D5-A265-C114FE642CF8}" destId="{0A7DE78C-8991-4427-A154-228E0912F1D8}" srcOrd="0" destOrd="0" presId="urn:microsoft.com/office/officeart/2005/8/layout/hChevron3"/>
    <dgm:cxn modelId="{A072AAD6-23FD-4D2A-9178-95CA26DC4A1F}" type="presOf" srcId="{7E252B4E-D567-49A7-9B8F-798E80B95F18}" destId="{68D1B8C4-F460-487E-9B01-E9E68750A6C6}" srcOrd="0" destOrd="0" presId="urn:microsoft.com/office/officeart/2005/8/layout/hChevron3"/>
    <dgm:cxn modelId="{652F579B-1198-46E6-A018-416304FB8B03}" type="presParOf" srcId="{0A7DE78C-8991-4427-A154-228E0912F1D8}" destId="{68D1B8C4-F460-487E-9B01-E9E68750A6C6}" srcOrd="0" destOrd="0" presId="urn:microsoft.com/office/officeart/2005/8/layout/hChevron3"/>
    <dgm:cxn modelId="{A9E5410C-AEB6-454F-8535-B76BBAE14304}" type="presParOf" srcId="{0A7DE78C-8991-4427-A154-228E0912F1D8}" destId="{4AC13CD3-7E26-4794-BA94-1CE2D8A162A6}" srcOrd="1" destOrd="0" presId="urn:microsoft.com/office/officeart/2005/8/layout/hChevron3"/>
    <dgm:cxn modelId="{A161A5A4-0A65-4372-B650-E845B450EE4C}" type="presParOf" srcId="{0A7DE78C-8991-4427-A154-228E0912F1D8}" destId="{ADD888EB-95FD-4AD8-B6E8-1B111B020D35}" srcOrd="2" destOrd="0" presId="urn:microsoft.com/office/officeart/2005/8/layout/hChevron3"/>
    <dgm:cxn modelId="{C7DE4E0D-B165-47AE-AD70-390D04983408}" type="presParOf" srcId="{0A7DE78C-8991-4427-A154-228E0912F1D8}" destId="{5CD5C239-1A2B-4F96-976C-E6131A6D6878}" srcOrd="3" destOrd="0" presId="urn:microsoft.com/office/officeart/2005/8/layout/hChevron3"/>
    <dgm:cxn modelId="{E1F670A7-1D3F-4E31-B993-944057CE2D57}" type="presParOf" srcId="{0A7DE78C-8991-4427-A154-228E0912F1D8}" destId="{A9D0E94B-8B80-4DA3-983C-D3EEED09C911}" srcOrd="4" destOrd="0" presId="urn:microsoft.com/office/officeart/2005/8/layout/hChevron3"/>
    <dgm:cxn modelId="{078D135D-9BA0-487D-84A7-5F11BEE7F9B8}" type="presParOf" srcId="{0A7DE78C-8991-4427-A154-228E0912F1D8}" destId="{AF92CCFA-4E46-49C9-A71D-072B7B8B66AF}" srcOrd="5" destOrd="0" presId="urn:microsoft.com/office/officeart/2005/8/layout/hChevron3"/>
    <dgm:cxn modelId="{6243FAC6-436C-4AE1-8A7F-F71EAD0FE0C8}" type="presParOf" srcId="{0A7DE78C-8991-4427-A154-228E0912F1D8}" destId="{87BFBC30-36E0-4853-916C-873F5B1A1D28}" srcOrd="6" destOrd="0" presId="urn:microsoft.com/office/officeart/2005/8/layout/hChevron3"/>
    <dgm:cxn modelId="{49E4C0BE-A6A8-4633-ADBA-83676FE211EB}" type="presParOf" srcId="{0A7DE78C-8991-4427-A154-228E0912F1D8}" destId="{677568C3-ECF7-428E-B38B-3F41A9CB699E}" srcOrd="7" destOrd="0" presId="urn:microsoft.com/office/officeart/2005/8/layout/hChevron3"/>
    <dgm:cxn modelId="{66D9ED21-E1BF-4BFE-B23D-36C1D3F6765A}" type="presParOf" srcId="{0A7DE78C-8991-4427-A154-228E0912F1D8}" destId="{273E4861-8EF3-42E2-8358-709537457CE1}" srcOrd="8" destOrd="0" presId="urn:microsoft.com/office/officeart/2005/8/layout/hChevron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D1B8C4-F460-487E-9B01-E9E68750A6C6}">
      <dsp:nvSpPr>
        <dsp:cNvPr id="0" name=""/>
        <dsp:cNvSpPr/>
      </dsp:nvSpPr>
      <dsp:spPr>
        <a:xfrm>
          <a:off x="702" y="205625"/>
          <a:ext cx="1368997" cy="547599"/>
        </a:xfrm>
        <a:prstGeom prst="homePlate">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将来目標</a:t>
          </a:r>
        </a:p>
      </dsp:txBody>
      <dsp:txXfrm>
        <a:off x="702" y="205625"/>
        <a:ext cx="1232097" cy="547599"/>
      </dsp:txXfrm>
    </dsp:sp>
    <dsp:sp modelId="{ADD888EB-95FD-4AD8-B6E8-1B111B020D35}">
      <dsp:nvSpPr>
        <dsp:cNvPr id="0" name=""/>
        <dsp:cNvSpPr/>
      </dsp:nvSpPr>
      <dsp:spPr>
        <a:xfrm>
          <a:off x="1095900" y="205625"/>
          <a:ext cx="1368997" cy="547599"/>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年間目標</a:t>
          </a:r>
        </a:p>
      </dsp:txBody>
      <dsp:txXfrm>
        <a:off x="1369700" y="205625"/>
        <a:ext cx="821398" cy="547599"/>
      </dsp:txXfrm>
    </dsp:sp>
    <dsp:sp modelId="{A9D0E94B-8B80-4DA3-983C-D3EEED09C911}">
      <dsp:nvSpPr>
        <dsp:cNvPr id="0" name=""/>
        <dsp:cNvSpPr/>
      </dsp:nvSpPr>
      <dsp:spPr>
        <a:xfrm>
          <a:off x="2191098" y="205625"/>
          <a:ext cx="1368997" cy="547599"/>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月間目標</a:t>
          </a:r>
        </a:p>
      </dsp:txBody>
      <dsp:txXfrm>
        <a:off x="2464898" y="205625"/>
        <a:ext cx="821398" cy="547599"/>
      </dsp:txXfrm>
    </dsp:sp>
    <dsp:sp modelId="{87BFBC30-36E0-4853-916C-873F5B1A1D28}">
      <dsp:nvSpPr>
        <dsp:cNvPr id="0" name=""/>
        <dsp:cNvSpPr/>
      </dsp:nvSpPr>
      <dsp:spPr>
        <a:xfrm>
          <a:off x="3286296" y="205625"/>
          <a:ext cx="1368997" cy="547599"/>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週間目標</a:t>
          </a:r>
        </a:p>
      </dsp:txBody>
      <dsp:txXfrm>
        <a:off x="3560096" y="205625"/>
        <a:ext cx="821398" cy="547599"/>
      </dsp:txXfrm>
    </dsp:sp>
    <dsp:sp modelId="{273E4861-8EF3-42E2-8358-709537457CE1}">
      <dsp:nvSpPr>
        <dsp:cNvPr id="0" name=""/>
        <dsp:cNvSpPr/>
      </dsp:nvSpPr>
      <dsp:spPr>
        <a:xfrm>
          <a:off x="4381495" y="205625"/>
          <a:ext cx="1368997" cy="547599"/>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毎日の目標</a:t>
          </a:r>
          <a:endPar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4655295" y="205625"/>
        <a:ext cx="821398" cy="5475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50D43-891A-4D94-A356-E696F26FB056}">
      <dsp:nvSpPr>
        <dsp:cNvPr id="0" name=""/>
        <dsp:cNvSpPr/>
      </dsp:nvSpPr>
      <dsp:spPr>
        <a:xfrm>
          <a:off x="5061681" y="1732020"/>
          <a:ext cx="91440" cy="259547"/>
        </a:xfrm>
        <a:custGeom>
          <a:avLst/>
          <a:gdLst/>
          <a:ahLst/>
          <a:cxnLst/>
          <a:rect l="0" t="0" r="0" b="0"/>
          <a:pathLst>
            <a:path>
              <a:moveTo>
                <a:pt x="45720" y="0"/>
              </a:moveTo>
              <a:lnTo>
                <a:pt x="45720" y="2595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0ABC10-9C45-481C-B5B7-CBA4064D9BC8}">
      <dsp:nvSpPr>
        <dsp:cNvPr id="0" name=""/>
        <dsp:cNvSpPr/>
      </dsp:nvSpPr>
      <dsp:spPr>
        <a:xfrm>
          <a:off x="2864167" y="854501"/>
          <a:ext cx="2243233" cy="259547"/>
        </a:xfrm>
        <a:custGeom>
          <a:avLst/>
          <a:gdLst/>
          <a:ahLst/>
          <a:cxnLst/>
          <a:rect l="0" t="0" r="0" b="0"/>
          <a:pathLst>
            <a:path>
              <a:moveTo>
                <a:pt x="0" y="0"/>
              </a:moveTo>
              <a:lnTo>
                <a:pt x="0" y="129773"/>
              </a:lnTo>
              <a:lnTo>
                <a:pt x="2243233" y="129773"/>
              </a:lnTo>
              <a:lnTo>
                <a:pt x="2243233" y="2595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3B1FB7-87B8-436A-BD50-FE6DF3A1FB92}">
      <dsp:nvSpPr>
        <dsp:cNvPr id="0" name=""/>
        <dsp:cNvSpPr/>
      </dsp:nvSpPr>
      <dsp:spPr>
        <a:xfrm>
          <a:off x="3566192" y="1732020"/>
          <a:ext cx="91440" cy="259547"/>
        </a:xfrm>
        <a:custGeom>
          <a:avLst/>
          <a:gdLst/>
          <a:ahLst/>
          <a:cxnLst/>
          <a:rect l="0" t="0" r="0" b="0"/>
          <a:pathLst>
            <a:path>
              <a:moveTo>
                <a:pt x="45720" y="0"/>
              </a:moveTo>
              <a:lnTo>
                <a:pt x="45720" y="2595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C7983F-71F4-4CCD-818B-0D7FAE61F8CD}">
      <dsp:nvSpPr>
        <dsp:cNvPr id="0" name=""/>
        <dsp:cNvSpPr/>
      </dsp:nvSpPr>
      <dsp:spPr>
        <a:xfrm>
          <a:off x="2864167" y="854501"/>
          <a:ext cx="747744" cy="259547"/>
        </a:xfrm>
        <a:custGeom>
          <a:avLst/>
          <a:gdLst/>
          <a:ahLst/>
          <a:cxnLst/>
          <a:rect l="0" t="0" r="0" b="0"/>
          <a:pathLst>
            <a:path>
              <a:moveTo>
                <a:pt x="0" y="0"/>
              </a:moveTo>
              <a:lnTo>
                <a:pt x="0" y="129773"/>
              </a:lnTo>
              <a:lnTo>
                <a:pt x="747744" y="129773"/>
              </a:lnTo>
              <a:lnTo>
                <a:pt x="747744" y="2595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68F979-7CCA-4C94-89AD-6D54CC3BA7B7}">
      <dsp:nvSpPr>
        <dsp:cNvPr id="0" name=""/>
        <dsp:cNvSpPr/>
      </dsp:nvSpPr>
      <dsp:spPr>
        <a:xfrm>
          <a:off x="2070702" y="1732020"/>
          <a:ext cx="91440" cy="259547"/>
        </a:xfrm>
        <a:custGeom>
          <a:avLst/>
          <a:gdLst/>
          <a:ahLst/>
          <a:cxnLst/>
          <a:rect l="0" t="0" r="0" b="0"/>
          <a:pathLst>
            <a:path>
              <a:moveTo>
                <a:pt x="45720" y="0"/>
              </a:moveTo>
              <a:lnTo>
                <a:pt x="45720" y="2595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0E3527-8992-4E5F-A441-2C58358764AF}">
      <dsp:nvSpPr>
        <dsp:cNvPr id="0" name=""/>
        <dsp:cNvSpPr/>
      </dsp:nvSpPr>
      <dsp:spPr>
        <a:xfrm>
          <a:off x="2116422" y="854501"/>
          <a:ext cx="747744" cy="259547"/>
        </a:xfrm>
        <a:custGeom>
          <a:avLst/>
          <a:gdLst/>
          <a:ahLst/>
          <a:cxnLst/>
          <a:rect l="0" t="0" r="0" b="0"/>
          <a:pathLst>
            <a:path>
              <a:moveTo>
                <a:pt x="747744" y="0"/>
              </a:moveTo>
              <a:lnTo>
                <a:pt x="747744" y="129773"/>
              </a:lnTo>
              <a:lnTo>
                <a:pt x="0" y="129773"/>
              </a:lnTo>
              <a:lnTo>
                <a:pt x="0" y="2595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EE9529-A896-4741-92E0-B7D45BD90DFD}">
      <dsp:nvSpPr>
        <dsp:cNvPr id="0" name=""/>
        <dsp:cNvSpPr/>
      </dsp:nvSpPr>
      <dsp:spPr>
        <a:xfrm>
          <a:off x="575213" y="1732020"/>
          <a:ext cx="91440" cy="259547"/>
        </a:xfrm>
        <a:custGeom>
          <a:avLst/>
          <a:gdLst/>
          <a:ahLst/>
          <a:cxnLst/>
          <a:rect l="0" t="0" r="0" b="0"/>
          <a:pathLst>
            <a:path>
              <a:moveTo>
                <a:pt x="45720" y="0"/>
              </a:moveTo>
              <a:lnTo>
                <a:pt x="45720" y="2595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0E56AF-5007-4E2D-ADE8-E86AF7D23A23}">
      <dsp:nvSpPr>
        <dsp:cNvPr id="0" name=""/>
        <dsp:cNvSpPr/>
      </dsp:nvSpPr>
      <dsp:spPr>
        <a:xfrm>
          <a:off x="620933" y="854501"/>
          <a:ext cx="2243233" cy="259547"/>
        </a:xfrm>
        <a:custGeom>
          <a:avLst/>
          <a:gdLst/>
          <a:ahLst/>
          <a:cxnLst/>
          <a:rect l="0" t="0" r="0" b="0"/>
          <a:pathLst>
            <a:path>
              <a:moveTo>
                <a:pt x="2243233" y="0"/>
              </a:moveTo>
              <a:lnTo>
                <a:pt x="2243233" y="129773"/>
              </a:lnTo>
              <a:lnTo>
                <a:pt x="0" y="129773"/>
              </a:lnTo>
              <a:lnTo>
                <a:pt x="0" y="2595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C52598-2E3C-4A28-9B66-E4976A391FE5}">
      <dsp:nvSpPr>
        <dsp:cNvPr id="0" name=""/>
        <dsp:cNvSpPr/>
      </dsp:nvSpPr>
      <dsp:spPr>
        <a:xfrm>
          <a:off x="2246196" y="236531"/>
          <a:ext cx="1235941" cy="6179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l" defTabSz="666750" rtl="0">
            <a:lnSpc>
              <a:spcPct val="90000"/>
            </a:lnSpc>
            <a:spcBef>
              <a:spcPct val="0"/>
            </a:spcBef>
            <a:spcAft>
              <a:spcPct val="35000"/>
            </a:spcAft>
            <a:buNone/>
          </a:pPr>
          <a:r>
            <a:rPr lang="ja-JP" altLang="en-US" sz="1500" b="0" i="0" u="none" strike="noStrike" kern="100" baseline="0">
              <a:latin typeface="游明朝" panose="02020400000000000000" pitchFamily="18" charset="-128"/>
              <a:ea typeface="游明朝" panose="02020400000000000000" pitchFamily="18" charset="-128"/>
            </a:rPr>
            <a:t>今月の目標</a:t>
          </a:r>
          <a:endParaRPr lang="ja-JP" altLang="en-US" sz="1500"/>
        </a:p>
      </dsp:txBody>
      <dsp:txXfrm>
        <a:off x="2246196" y="236531"/>
        <a:ext cx="1235941" cy="617970"/>
      </dsp:txXfrm>
    </dsp:sp>
    <dsp:sp modelId="{D193C2AF-AD79-4CFB-9CCB-B62BE15A5C0E}">
      <dsp:nvSpPr>
        <dsp:cNvPr id="0" name=""/>
        <dsp:cNvSpPr/>
      </dsp:nvSpPr>
      <dsp:spPr>
        <a:xfrm>
          <a:off x="2963" y="1114049"/>
          <a:ext cx="1235941" cy="6179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ja-JP" altLang="en-US" sz="1500" b="0" i="0" u="none" strike="noStrike" kern="100" baseline="0">
              <a:latin typeface="游明朝" panose="02020400000000000000" pitchFamily="18" charset="-128"/>
              <a:ea typeface="游明朝" panose="02020400000000000000" pitchFamily="18" charset="-128"/>
            </a:rPr>
            <a:t>１週目の目標</a:t>
          </a:r>
          <a:endParaRPr lang="ja-JP" altLang="en-US" sz="1500"/>
        </a:p>
      </dsp:txBody>
      <dsp:txXfrm>
        <a:off x="2963" y="1114049"/>
        <a:ext cx="1235941" cy="617970"/>
      </dsp:txXfrm>
    </dsp:sp>
    <dsp:sp modelId="{8F94F5A9-7831-49F2-BD5D-BF955C976C95}">
      <dsp:nvSpPr>
        <dsp:cNvPr id="0" name=""/>
        <dsp:cNvSpPr/>
      </dsp:nvSpPr>
      <dsp:spPr>
        <a:xfrm>
          <a:off x="2963" y="1991568"/>
          <a:ext cx="1235941" cy="6179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ja-JP" altLang="en-US" sz="1500" b="0" i="0" u="none" strike="noStrike" kern="100" baseline="0">
              <a:latin typeface="游明朝" panose="02020400000000000000" pitchFamily="18" charset="-128"/>
              <a:ea typeface="游明朝" panose="02020400000000000000" pitchFamily="18" charset="-128"/>
            </a:rPr>
            <a:t>スケジュール帳に記入</a:t>
          </a:r>
          <a:endParaRPr lang="ja-JP" altLang="en-US" sz="1500"/>
        </a:p>
      </dsp:txBody>
      <dsp:txXfrm>
        <a:off x="2963" y="1991568"/>
        <a:ext cx="1235941" cy="617970"/>
      </dsp:txXfrm>
    </dsp:sp>
    <dsp:sp modelId="{955A0DA4-FF1F-4165-85FC-4E05EFA2422C}">
      <dsp:nvSpPr>
        <dsp:cNvPr id="0" name=""/>
        <dsp:cNvSpPr/>
      </dsp:nvSpPr>
      <dsp:spPr>
        <a:xfrm>
          <a:off x="1498452" y="1114049"/>
          <a:ext cx="1235941" cy="6179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ja-JP" altLang="en-US" sz="1500" b="0" i="0" u="none" strike="noStrike" kern="100" baseline="0">
              <a:latin typeface="游明朝" panose="02020400000000000000" pitchFamily="18" charset="-128"/>
              <a:ea typeface="游明朝" panose="02020400000000000000" pitchFamily="18" charset="-128"/>
            </a:rPr>
            <a:t>２週目の目標</a:t>
          </a:r>
          <a:endParaRPr lang="ja-JP" altLang="en-US" sz="1500"/>
        </a:p>
      </dsp:txBody>
      <dsp:txXfrm>
        <a:off x="1498452" y="1114049"/>
        <a:ext cx="1235941" cy="617970"/>
      </dsp:txXfrm>
    </dsp:sp>
    <dsp:sp modelId="{719FE5D1-39F7-4290-82CE-A3CEF35AB10A}">
      <dsp:nvSpPr>
        <dsp:cNvPr id="0" name=""/>
        <dsp:cNvSpPr/>
      </dsp:nvSpPr>
      <dsp:spPr>
        <a:xfrm>
          <a:off x="1498452" y="1991568"/>
          <a:ext cx="1235941" cy="6179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ja-JP" altLang="en-US" sz="1500" b="0" i="0" u="none" strike="noStrike" kern="100" baseline="0">
              <a:latin typeface="游明朝" panose="02020400000000000000" pitchFamily="18" charset="-128"/>
              <a:ea typeface="游明朝" panose="02020400000000000000" pitchFamily="18" charset="-128"/>
            </a:rPr>
            <a:t>スケジュール帳に記入</a:t>
          </a:r>
          <a:endParaRPr lang="ja-JP" altLang="en-US" sz="1500" b="0" i="0" u="none" strike="noStrike" kern="100" baseline="0">
            <a:latin typeface="Times New Roman" panose="02020603050405020304" pitchFamily="18" charset="0"/>
            <a:ea typeface="游明朝" panose="02020400000000000000" pitchFamily="18" charset="-128"/>
          </a:endParaRPr>
        </a:p>
      </dsp:txBody>
      <dsp:txXfrm>
        <a:off x="1498452" y="1991568"/>
        <a:ext cx="1235941" cy="617970"/>
      </dsp:txXfrm>
    </dsp:sp>
    <dsp:sp modelId="{5D523DB7-ABD0-4420-939D-51561584F17C}">
      <dsp:nvSpPr>
        <dsp:cNvPr id="0" name=""/>
        <dsp:cNvSpPr/>
      </dsp:nvSpPr>
      <dsp:spPr>
        <a:xfrm>
          <a:off x="2993941" y="1114049"/>
          <a:ext cx="1235941" cy="6179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ja-JP" altLang="en-US" sz="1500" b="0" i="0" u="none" strike="noStrike" kern="100" baseline="0">
              <a:latin typeface="游明朝" panose="02020400000000000000" pitchFamily="18" charset="-128"/>
              <a:ea typeface="游明朝" panose="02020400000000000000" pitchFamily="18" charset="-128"/>
            </a:rPr>
            <a:t>３週目の目標</a:t>
          </a:r>
          <a:endParaRPr lang="ja-JP" altLang="en-US" sz="1500"/>
        </a:p>
      </dsp:txBody>
      <dsp:txXfrm>
        <a:off x="2993941" y="1114049"/>
        <a:ext cx="1235941" cy="617970"/>
      </dsp:txXfrm>
    </dsp:sp>
    <dsp:sp modelId="{CA419909-D141-4635-8BB4-8F9310C7D097}">
      <dsp:nvSpPr>
        <dsp:cNvPr id="0" name=""/>
        <dsp:cNvSpPr/>
      </dsp:nvSpPr>
      <dsp:spPr>
        <a:xfrm>
          <a:off x="2993941" y="1991568"/>
          <a:ext cx="1235941" cy="6179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ja-JP" altLang="en-US" sz="1500" b="0" i="0" u="none" strike="noStrike" kern="100" baseline="0">
              <a:latin typeface="游明朝" panose="02020400000000000000" pitchFamily="18" charset="-128"/>
              <a:ea typeface="游明朝" panose="02020400000000000000" pitchFamily="18" charset="-128"/>
            </a:rPr>
            <a:t>スケジュール帳に記入</a:t>
          </a:r>
          <a:endParaRPr lang="ja-JP" altLang="en-US" sz="1500" b="0" i="0" u="none" strike="noStrike" kern="100" baseline="0">
            <a:latin typeface="Times New Roman" panose="02020603050405020304" pitchFamily="18" charset="0"/>
            <a:ea typeface="游明朝" panose="02020400000000000000" pitchFamily="18" charset="-128"/>
          </a:endParaRPr>
        </a:p>
      </dsp:txBody>
      <dsp:txXfrm>
        <a:off x="2993941" y="1991568"/>
        <a:ext cx="1235941" cy="617970"/>
      </dsp:txXfrm>
    </dsp:sp>
    <dsp:sp modelId="{C0D3C100-C68C-41C0-BF61-815F3F71C527}">
      <dsp:nvSpPr>
        <dsp:cNvPr id="0" name=""/>
        <dsp:cNvSpPr/>
      </dsp:nvSpPr>
      <dsp:spPr>
        <a:xfrm>
          <a:off x="4489430" y="1114049"/>
          <a:ext cx="1235941" cy="6179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ja-JP" altLang="en-US" sz="1500" b="0" i="0" u="none" strike="noStrike" kern="100" baseline="0">
              <a:latin typeface="游明朝" panose="02020400000000000000" pitchFamily="18" charset="-128"/>
              <a:ea typeface="游明朝" panose="02020400000000000000" pitchFamily="18" charset="-128"/>
            </a:rPr>
            <a:t>４週目の目標</a:t>
          </a:r>
          <a:endParaRPr lang="ja-JP" altLang="en-US" sz="1500" b="0" i="0" u="none" strike="noStrike" kern="100" baseline="0">
            <a:latin typeface="Times New Roman" panose="02020603050405020304" pitchFamily="18" charset="0"/>
            <a:ea typeface="游明朝" panose="02020400000000000000" pitchFamily="18" charset="-128"/>
          </a:endParaRPr>
        </a:p>
      </dsp:txBody>
      <dsp:txXfrm>
        <a:off x="4489430" y="1114049"/>
        <a:ext cx="1235941" cy="617970"/>
      </dsp:txXfrm>
    </dsp:sp>
    <dsp:sp modelId="{51CDF751-F957-4764-AC85-359B405D3F16}">
      <dsp:nvSpPr>
        <dsp:cNvPr id="0" name=""/>
        <dsp:cNvSpPr/>
      </dsp:nvSpPr>
      <dsp:spPr>
        <a:xfrm>
          <a:off x="4489430" y="1991568"/>
          <a:ext cx="1235941" cy="6179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marR="0" lvl="0" indent="0" algn="ctr" defTabSz="666750" rtl="0">
            <a:lnSpc>
              <a:spcPct val="90000"/>
            </a:lnSpc>
            <a:spcBef>
              <a:spcPct val="0"/>
            </a:spcBef>
            <a:spcAft>
              <a:spcPct val="35000"/>
            </a:spcAft>
            <a:buNone/>
          </a:pPr>
          <a:r>
            <a:rPr lang="ja-JP" altLang="en-US" sz="1500" b="0" i="0" u="none" strike="noStrike" kern="100" baseline="0">
              <a:latin typeface="游明朝" panose="02020400000000000000" pitchFamily="18" charset="-128"/>
              <a:ea typeface="游明朝" panose="02020400000000000000" pitchFamily="18" charset="-128"/>
            </a:rPr>
            <a:t>スケジュール帳に記入</a:t>
          </a:r>
          <a:endParaRPr lang="ja-JP" altLang="en-US" sz="1500" b="0" i="0" u="none" strike="noStrike" kern="100" baseline="0">
            <a:latin typeface="Times New Roman" panose="02020603050405020304" pitchFamily="18" charset="0"/>
            <a:ea typeface="游明朝" panose="02020400000000000000" pitchFamily="18" charset="-128"/>
          </a:endParaRPr>
        </a:p>
      </dsp:txBody>
      <dsp:txXfrm>
        <a:off x="4489430" y="1991568"/>
        <a:ext cx="1235941" cy="6179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D1B8C4-F460-487E-9B01-E9E68750A6C6}">
      <dsp:nvSpPr>
        <dsp:cNvPr id="0" name=""/>
        <dsp:cNvSpPr/>
      </dsp:nvSpPr>
      <dsp:spPr>
        <a:xfrm>
          <a:off x="702" y="205625"/>
          <a:ext cx="1368997" cy="547599"/>
        </a:xfrm>
        <a:prstGeom prst="homePlate">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4676" tIns="37338" rIns="18669" bIns="3733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将来目標</a:t>
          </a:r>
        </a:p>
      </dsp:txBody>
      <dsp:txXfrm>
        <a:off x="702" y="205625"/>
        <a:ext cx="1232097" cy="547599"/>
      </dsp:txXfrm>
    </dsp:sp>
    <dsp:sp modelId="{ADD888EB-95FD-4AD8-B6E8-1B111B020D35}">
      <dsp:nvSpPr>
        <dsp:cNvPr id="0" name=""/>
        <dsp:cNvSpPr/>
      </dsp:nvSpPr>
      <dsp:spPr>
        <a:xfrm>
          <a:off x="1095900" y="205625"/>
          <a:ext cx="1368997" cy="547599"/>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年間目標</a:t>
          </a:r>
        </a:p>
      </dsp:txBody>
      <dsp:txXfrm>
        <a:off x="1369700" y="205625"/>
        <a:ext cx="821398" cy="547599"/>
      </dsp:txXfrm>
    </dsp:sp>
    <dsp:sp modelId="{A9D0E94B-8B80-4DA3-983C-D3EEED09C911}">
      <dsp:nvSpPr>
        <dsp:cNvPr id="0" name=""/>
        <dsp:cNvSpPr/>
      </dsp:nvSpPr>
      <dsp:spPr>
        <a:xfrm>
          <a:off x="2191098" y="205625"/>
          <a:ext cx="1368997" cy="547599"/>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月間目標</a:t>
          </a:r>
        </a:p>
      </dsp:txBody>
      <dsp:txXfrm>
        <a:off x="2464898" y="205625"/>
        <a:ext cx="821398" cy="547599"/>
      </dsp:txXfrm>
    </dsp:sp>
    <dsp:sp modelId="{87BFBC30-36E0-4853-916C-873F5B1A1D28}">
      <dsp:nvSpPr>
        <dsp:cNvPr id="0" name=""/>
        <dsp:cNvSpPr/>
      </dsp:nvSpPr>
      <dsp:spPr>
        <a:xfrm>
          <a:off x="3286296" y="205625"/>
          <a:ext cx="1368997" cy="547599"/>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37338" rIns="18669" bIns="3733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週間目標</a:t>
          </a:r>
        </a:p>
      </dsp:txBody>
      <dsp:txXfrm>
        <a:off x="3560096" y="205625"/>
        <a:ext cx="821398" cy="547599"/>
      </dsp:txXfrm>
    </dsp:sp>
    <dsp:sp modelId="{273E4861-8EF3-42E2-8358-709537457CE1}">
      <dsp:nvSpPr>
        <dsp:cNvPr id="0" name=""/>
        <dsp:cNvSpPr/>
      </dsp:nvSpPr>
      <dsp:spPr>
        <a:xfrm>
          <a:off x="4381495" y="205625"/>
          <a:ext cx="1368997" cy="547599"/>
        </a:xfrm>
        <a:prstGeom prst="chevron">
          <a:avLst/>
        </a:prstGeom>
        <a:gradFill rotWithShape="0">
          <a:gsLst>
            <a:gs pos="0">
              <a:sysClr val="window" lastClr="FFFFFF">
                <a:hueOff val="0"/>
                <a:satOff val="0"/>
                <a:lumOff val="0"/>
                <a:alphaOff val="0"/>
                <a:lumMod val="110000"/>
                <a:satMod val="105000"/>
                <a:tint val="67000"/>
              </a:sysClr>
            </a:gs>
            <a:gs pos="50000">
              <a:sysClr val="window" lastClr="FFFFFF">
                <a:hueOff val="0"/>
                <a:satOff val="0"/>
                <a:lumOff val="0"/>
                <a:alphaOff val="0"/>
                <a:lumMod val="105000"/>
                <a:satMod val="103000"/>
                <a:tint val="73000"/>
              </a:sysClr>
            </a:gs>
            <a:gs pos="100000">
              <a:sysClr val="window" lastClr="FFFFFF">
                <a:hueOff val="0"/>
                <a:satOff val="0"/>
                <a:lumOff val="0"/>
                <a:alphaOff val="0"/>
                <a:lumMod val="105000"/>
                <a:satMod val="109000"/>
                <a:tint val="81000"/>
              </a:sys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毎日の目標</a:t>
          </a:r>
          <a:endPar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4655295" y="205625"/>
        <a:ext cx="821398" cy="54759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1276</Words>
  <Characters>7274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平成１１年１月７日</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平成１１年１月７日</dc:title>
  <dc:subject/>
  <dc:creator>和仁達也</dc:creator>
  <cp:keywords/>
  <cp:lastModifiedBy>藤堂 武久</cp:lastModifiedBy>
  <cp:revision>3</cp:revision>
  <cp:lastPrinted>2015-06-15T09:20:00Z</cp:lastPrinted>
  <dcterms:created xsi:type="dcterms:W3CDTF">2021-06-03T02:31:00Z</dcterms:created>
  <dcterms:modified xsi:type="dcterms:W3CDTF">2021-06-12T21:28:00Z</dcterms:modified>
</cp:coreProperties>
</file>